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F9" w:rsidRDefault="00301AA8" w:rsidP="00C33C24">
      <w:pPr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A8" w:rsidRDefault="00BC5AA9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Post Test-</w:t>
                            </w:r>
                          </w:p>
                          <w:p w:rsidR="00BC5AA9" w:rsidRPr="00301AA8" w:rsidRDefault="00424C8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Advance Directive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301AA8" w:rsidRDefault="00BC5AA9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Post Test-</w:t>
                      </w:r>
                    </w:p>
                    <w:p w:rsidR="00BC5AA9" w:rsidRPr="00301AA8" w:rsidRDefault="00424C8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Advance Directive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C5AA9" w:rsidRDefault="00605605" w:rsidP="00BC5AA9">
      <w:pPr>
        <w:spacing w:after="160" w:line="259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B1380" wp14:editId="62181E8B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1380" id="Text Box 1" o:spid="_x0000_s1027" type="#_x0000_t202" style="position:absolute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89CE0" wp14:editId="2C872A2C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9CE0" id="Text Box 5" o:spid="_x0000_s1028" type="#_x0000_t202" style="position:absolute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:rsidR="00BC5AA9" w:rsidRPr="00BC5AA9" w:rsidRDefault="00424C8B" w:rsidP="00BC5AA9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>POST TEST - ADVANCE DIRECTIVE</w:t>
      </w:r>
      <w:r w:rsidR="00E6322B">
        <w:rPr>
          <w:rFonts w:ascii="Calibri" w:hAnsi="Calibri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3"/>
        <w:gridCol w:w="2227"/>
      </w:tblGrid>
      <w:tr w:rsidR="00D20CC9" w:rsidRPr="00BC5AA9" w:rsidTr="00BE2EC0">
        <w:trPr>
          <w:trHeight w:val="683"/>
        </w:trPr>
        <w:tc>
          <w:tcPr>
            <w:tcW w:w="7123" w:type="dxa"/>
            <w:shd w:val="clear" w:color="auto" w:fill="D9D9D9" w:themeFill="background1" w:themeFillShade="D9"/>
            <w:vAlign w:val="center"/>
          </w:tcPr>
          <w:p w:rsidR="00D20CC9" w:rsidRPr="00BC5AA9" w:rsidRDefault="00D20CC9" w:rsidP="00BC5AA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BC5AA9">
              <w:rPr>
                <w:rFonts w:ascii="Calibri" w:hAnsi="Calibri"/>
                <w:b/>
                <w:bCs/>
                <w:sz w:val="28"/>
                <w:szCs w:val="24"/>
              </w:rPr>
              <w:t>Question</w:t>
            </w:r>
            <w:r w:rsidR="00657790">
              <w:rPr>
                <w:rFonts w:ascii="Calibri" w:hAnsi="Calibri"/>
                <w:b/>
                <w:bCs/>
                <w:sz w:val="28"/>
                <w:szCs w:val="24"/>
              </w:rPr>
              <w:t>: True or False?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D20CC9" w:rsidRPr="00BC5AA9" w:rsidRDefault="00D20CC9" w:rsidP="00BC5AA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D20CC9" w:rsidRPr="00BC5AA9" w:rsidTr="00BE2EC0">
        <w:tc>
          <w:tcPr>
            <w:tcW w:w="7123" w:type="dxa"/>
          </w:tcPr>
          <w:p w:rsidR="00D20CC9" w:rsidRPr="00E6322B" w:rsidRDefault="00E6322B" w:rsidP="00E6322B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 w:rsidRPr="00E6322B">
              <w:rPr>
                <w:rFonts w:asciiTheme="minorHAnsi" w:hAnsiTheme="minorHAnsi"/>
              </w:rPr>
              <w:t>All residents have the right to decline medical or surgical treatment even if that means they possibly could die.</w:t>
            </w:r>
          </w:p>
        </w:tc>
        <w:tc>
          <w:tcPr>
            <w:tcW w:w="2227" w:type="dxa"/>
          </w:tcPr>
          <w:p w:rsidR="00D20CC9" w:rsidRPr="00BC5AA9" w:rsidRDefault="00D20CC9" w:rsidP="00D20CC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D20CC9" w:rsidRPr="00BC5AA9" w:rsidTr="00BE2EC0">
        <w:tc>
          <w:tcPr>
            <w:tcW w:w="7123" w:type="dxa"/>
          </w:tcPr>
          <w:p w:rsidR="00D20CC9" w:rsidRPr="00E6322B" w:rsidRDefault="00E6322B" w:rsidP="00E6322B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 w:rsidRPr="00E6322B">
              <w:rPr>
                <w:rFonts w:asciiTheme="minorHAnsi" w:hAnsiTheme="minorHAnsi"/>
              </w:rPr>
              <w:t>The Advance Directive is required for every individual entering a long term care facility.</w:t>
            </w:r>
          </w:p>
        </w:tc>
        <w:tc>
          <w:tcPr>
            <w:tcW w:w="2227" w:type="dxa"/>
          </w:tcPr>
          <w:p w:rsidR="00D20CC9" w:rsidRPr="00BC5AA9" w:rsidRDefault="00D20CC9" w:rsidP="00BC5AA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D20CC9" w:rsidRPr="00BC5AA9" w:rsidTr="00BE2EC0">
        <w:tc>
          <w:tcPr>
            <w:tcW w:w="7123" w:type="dxa"/>
          </w:tcPr>
          <w:p w:rsidR="00D20CC9" w:rsidRPr="00E6322B" w:rsidRDefault="00E6322B" w:rsidP="00E6322B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 w:rsidRPr="00E6322B">
              <w:rPr>
                <w:rFonts w:asciiTheme="minorHAnsi" w:hAnsiTheme="minorHAnsi"/>
              </w:rPr>
              <w:t>A key element to an individual at end of life is having a voice in treatment options.</w:t>
            </w:r>
          </w:p>
        </w:tc>
        <w:tc>
          <w:tcPr>
            <w:tcW w:w="2227" w:type="dxa"/>
          </w:tcPr>
          <w:p w:rsidR="00D20CC9" w:rsidRPr="00BC5AA9" w:rsidRDefault="00D20CC9" w:rsidP="00BC5AA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D20CC9" w:rsidRPr="00BC5AA9" w:rsidTr="00BE2EC0">
        <w:tc>
          <w:tcPr>
            <w:tcW w:w="7123" w:type="dxa"/>
          </w:tcPr>
          <w:p w:rsidR="00D20CC9" w:rsidRPr="00BC5AA9" w:rsidRDefault="00BE2EC0" w:rsidP="00E6322B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The facility is required to </w:t>
            </w:r>
            <w:r w:rsidR="00E6322B">
              <w:rPr>
                <w:rFonts w:ascii="Calibri" w:hAnsi="Calibri"/>
                <w:bCs/>
                <w:szCs w:val="24"/>
              </w:rPr>
              <w:t>advise</w:t>
            </w:r>
            <w:r w:rsidR="002A560A">
              <w:rPr>
                <w:rFonts w:ascii="Calibri" w:hAnsi="Calibri"/>
                <w:bCs/>
                <w:szCs w:val="24"/>
              </w:rPr>
              <w:t xml:space="preserve"> the resident and family of the right to establish an advance directive and offer assistance to the resident to execute.</w:t>
            </w:r>
          </w:p>
        </w:tc>
        <w:tc>
          <w:tcPr>
            <w:tcW w:w="2227" w:type="dxa"/>
          </w:tcPr>
          <w:p w:rsidR="00D20CC9" w:rsidRPr="00BC5AA9" w:rsidRDefault="00D20CC9" w:rsidP="00BC5AA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D20CC9" w:rsidRPr="00BC5AA9" w:rsidTr="00BE2EC0">
        <w:tc>
          <w:tcPr>
            <w:tcW w:w="7123" w:type="dxa"/>
          </w:tcPr>
          <w:p w:rsidR="002A560A" w:rsidRDefault="00E6322B" w:rsidP="00E6322B">
            <w:pPr>
              <w:contextualSpacing/>
              <w:rPr>
                <w:rFonts w:asciiTheme="minorHAnsi" w:hAnsiTheme="minorHAnsi"/>
                <w:szCs w:val="24"/>
              </w:rPr>
            </w:pPr>
            <w:r w:rsidRPr="00E6322B">
              <w:rPr>
                <w:rFonts w:asciiTheme="minorHAnsi" w:hAnsiTheme="minorHAnsi"/>
                <w:szCs w:val="24"/>
              </w:rPr>
              <w:t xml:space="preserve">5.  Once an individual had made the decision to have a DNR, they are </w:t>
            </w:r>
            <w:r w:rsidR="002A560A">
              <w:rPr>
                <w:rFonts w:asciiTheme="minorHAnsi" w:hAnsiTheme="minorHAnsi"/>
                <w:szCs w:val="24"/>
              </w:rPr>
              <w:t xml:space="preserve"> </w:t>
            </w:r>
          </w:p>
          <w:p w:rsidR="00D20CC9" w:rsidRPr="00E6322B" w:rsidRDefault="002A560A" w:rsidP="00E6322B">
            <w:p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="00E6322B" w:rsidRPr="00E6322B">
              <w:rPr>
                <w:rFonts w:asciiTheme="minorHAnsi" w:hAnsiTheme="minorHAnsi"/>
                <w:szCs w:val="24"/>
              </w:rPr>
              <w:t>unable to rescind it.</w:t>
            </w:r>
          </w:p>
        </w:tc>
        <w:tc>
          <w:tcPr>
            <w:tcW w:w="2227" w:type="dxa"/>
          </w:tcPr>
          <w:p w:rsidR="00D20CC9" w:rsidRPr="00BC5AA9" w:rsidRDefault="00D20CC9" w:rsidP="00BC5AA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</w:tbl>
    <w:p w:rsidR="00657790" w:rsidRDefault="00657790" w:rsidP="00BC5AA9">
      <w:pPr>
        <w:spacing w:before="120" w:after="120" w:line="276" w:lineRule="auto"/>
        <w:rPr>
          <w:rFonts w:ascii="Calibri" w:eastAsia="Calibri" w:hAnsi="Calibri"/>
          <w:szCs w:val="24"/>
        </w:rPr>
      </w:pPr>
    </w:p>
    <w:p w:rsidR="00BC5AA9" w:rsidRPr="008B09E3" w:rsidRDefault="00BC5AA9" w:rsidP="00BC5AA9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Printed Name_____________________________________ Date: _______________</w:t>
      </w:r>
    </w:p>
    <w:p w:rsidR="00657790" w:rsidRDefault="00657790" w:rsidP="00BC5AA9">
      <w:pPr>
        <w:spacing w:after="200" w:line="276" w:lineRule="auto"/>
        <w:rPr>
          <w:rFonts w:ascii="Calibri" w:eastAsia="Calibri" w:hAnsi="Calibri"/>
          <w:szCs w:val="24"/>
        </w:rPr>
      </w:pPr>
    </w:p>
    <w:p w:rsidR="00DE7AF9" w:rsidRPr="00BC5AA9" w:rsidRDefault="00BC5AA9" w:rsidP="00BC5AA9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Signature: ____________________________________________________________</w:t>
      </w:r>
    </w:p>
    <w:sectPr w:rsidR="00DE7AF9" w:rsidRPr="00BC5AA9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C2" w:rsidRDefault="006E66C2" w:rsidP="00FE158D">
      <w:r>
        <w:separator/>
      </w:r>
    </w:p>
  </w:endnote>
  <w:endnote w:type="continuationSeparator" w:id="0">
    <w:p w:rsidR="006E66C2" w:rsidRDefault="006E66C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C2" w:rsidRDefault="006E66C2" w:rsidP="00FE158D">
      <w:r>
        <w:separator/>
      </w:r>
    </w:p>
  </w:footnote>
  <w:footnote w:type="continuationSeparator" w:id="0">
    <w:p w:rsidR="006E66C2" w:rsidRDefault="006E66C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2D3F60"/>
    <w:multiLevelType w:val="hybridMultilevel"/>
    <w:tmpl w:val="0840C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442EE8"/>
    <w:multiLevelType w:val="hybridMultilevel"/>
    <w:tmpl w:val="4A2A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9"/>
  </w:num>
  <w:num w:numId="24">
    <w:abstractNumId w:val="9"/>
  </w:num>
  <w:num w:numId="25">
    <w:abstractNumId w:val="17"/>
  </w:num>
  <w:num w:numId="26">
    <w:abstractNumId w:val="13"/>
  </w:num>
  <w:num w:numId="27">
    <w:abstractNumId w:val="18"/>
  </w:num>
  <w:num w:numId="28">
    <w:abstractNumId w:val="7"/>
  </w:num>
  <w:num w:numId="29">
    <w:abstractNumId w:val="22"/>
  </w:num>
  <w:num w:numId="30">
    <w:abstractNumId w:val="20"/>
  </w:num>
  <w:num w:numId="31">
    <w:abstractNumId w:val="31"/>
  </w:num>
  <w:num w:numId="32">
    <w:abstractNumId w:val="3"/>
  </w:num>
  <w:num w:numId="33">
    <w:abstractNumId w:val="1"/>
  </w:num>
  <w:num w:numId="34">
    <w:abstractNumId w:val="2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2MLA3NLIwtjIwtzCyUdpeDU4uLM/DyQAsNaAN/GqpssAAAA"/>
  </w:docVars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2376A2"/>
    <w:rsid w:val="002A560A"/>
    <w:rsid w:val="002B01E7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24C8B"/>
    <w:rsid w:val="00484844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57790"/>
    <w:rsid w:val="006A3CC2"/>
    <w:rsid w:val="006B2ED2"/>
    <w:rsid w:val="006E66C2"/>
    <w:rsid w:val="007251EF"/>
    <w:rsid w:val="00783084"/>
    <w:rsid w:val="007A61F1"/>
    <w:rsid w:val="007F26C3"/>
    <w:rsid w:val="00805910"/>
    <w:rsid w:val="008259FB"/>
    <w:rsid w:val="008E7224"/>
    <w:rsid w:val="009073EC"/>
    <w:rsid w:val="009478FB"/>
    <w:rsid w:val="00951B77"/>
    <w:rsid w:val="00963D7B"/>
    <w:rsid w:val="009B7479"/>
    <w:rsid w:val="009C106D"/>
    <w:rsid w:val="009C583E"/>
    <w:rsid w:val="009F0488"/>
    <w:rsid w:val="00A039B0"/>
    <w:rsid w:val="00A25232"/>
    <w:rsid w:val="00A9460A"/>
    <w:rsid w:val="00AA5532"/>
    <w:rsid w:val="00AB677E"/>
    <w:rsid w:val="00AC0FC3"/>
    <w:rsid w:val="00AD6D42"/>
    <w:rsid w:val="00AF7CC1"/>
    <w:rsid w:val="00B019EA"/>
    <w:rsid w:val="00B1213D"/>
    <w:rsid w:val="00B24FB4"/>
    <w:rsid w:val="00BB507F"/>
    <w:rsid w:val="00BC5AA9"/>
    <w:rsid w:val="00BE2EC0"/>
    <w:rsid w:val="00C0102E"/>
    <w:rsid w:val="00C170A5"/>
    <w:rsid w:val="00C33C24"/>
    <w:rsid w:val="00C71D53"/>
    <w:rsid w:val="00D20CC9"/>
    <w:rsid w:val="00DB6D68"/>
    <w:rsid w:val="00DC40AB"/>
    <w:rsid w:val="00DE7AF9"/>
    <w:rsid w:val="00E30628"/>
    <w:rsid w:val="00E6322B"/>
    <w:rsid w:val="00E94EC6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7240C-8FD3-4D4F-89C3-0BD64FA2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BC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E513-6E63-4D0C-9C17-978416E7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Amanda Marr</cp:lastModifiedBy>
  <cp:revision>2</cp:revision>
  <dcterms:created xsi:type="dcterms:W3CDTF">2017-02-08T14:34:00Z</dcterms:created>
  <dcterms:modified xsi:type="dcterms:W3CDTF">2017-02-08T14:34:00Z</dcterms:modified>
</cp:coreProperties>
</file>