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9" w:rsidRPr="00BC5AA9" w:rsidRDefault="00BC5AA9" w:rsidP="00DE7514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t xml:space="preserve">POST TEST </w:t>
      </w:r>
      <w:r w:rsidR="00DE7514">
        <w:rPr>
          <w:rFonts w:ascii="Calibri" w:hAnsi="Calibri"/>
          <w:b/>
          <w:sz w:val="32"/>
        </w:rPr>
        <w:t xml:space="preserve">ANSWER KEY </w:t>
      </w:r>
      <w:r w:rsidRPr="00BC5AA9">
        <w:rPr>
          <w:rFonts w:ascii="Calibri" w:hAnsi="Calibri"/>
          <w:b/>
          <w:sz w:val="32"/>
        </w:rPr>
        <w:t xml:space="preserve">FOR </w:t>
      </w:r>
      <w:r w:rsidR="00954E3F">
        <w:rPr>
          <w:rFonts w:ascii="Calibri" w:hAnsi="Calibri"/>
          <w:b/>
          <w:sz w:val="32"/>
        </w:rPr>
        <w:t>MEDICATION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D20CC9" w:rsidRPr="00BC5AA9" w:rsidTr="00DE7514">
        <w:trPr>
          <w:trHeight w:val="68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DE7514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DE7514">
        <w:tc>
          <w:tcPr>
            <w:tcW w:w="5665" w:type="dxa"/>
          </w:tcPr>
          <w:p w:rsidR="00D20CC9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I am required to know what each medication I administer is used for.</w:t>
            </w:r>
          </w:p>
        </w:tc>
        <w:tc>
          <w:tcPr>
            <w:tcW w:w="3685" w:type="dxa"/>
          </w:tcPr>
          <w:p w:rsidR="007826E4" w:rsidRPr="00DE7514" w:rsidRDefault="0074664B" w:rsidP="002B2071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True.  In addition, you should know what the side effects and possible adverse consequences are as well to monitor appropriately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D20CC9" w:rsidRPr="00BC5AA9" w:rsidTr="00DE7514">
        <w:tc>
          <w:tcPr>
            <w:tcW w:w="5665" w:type="dxa"/>
          </w:tcPr>
          <w:p w:rsidR="00D20CC9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There are 7 rights of drug administration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685" w:type="dxa"/>
          </w:tcPr>
          <w:p w:rsidR="0074664B" w:rsidRPr="00DE7514" w:rsidRDefault="0074664B" w:rsidP="0074664B">
            <w:p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True.  This includes the right: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Resident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Drug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Dose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Route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Time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Reason</w:t>
            </w:r>
          </w:p>
          <w:p w:rsidR="003B11C2" w:rsidRPr="00DE7514" w:rsidRDefault="009019D1" w:rsidP="0074664B">
            <w:pPr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Documentation</w:t>
            </w:r>
          </w:p>
          <w:p w:rsidR="007826E4" w:rsidRPr="00DE7514" w:rsidRDefault="007826E4" w:rsidP="007A334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D20CC9" w:rsidRPr="00BC5AA9" w:rsidTr="00DE7514">
        <w:tc>
          <w:tcPr>
            <w:tcW w:w="5665" w:type="dxa"/>
          </w:tcPr>
          <w:p w:rsidR="00D20CC9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It is okay to document the medication right before I administer it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685" w:type="dxa"/>
          </w:tcPr>
          <w:p w:rsidR="007826E4" w:rsidRPr="00DE7514" w:rsidRDefault="0074664B" w:rsidP="007A334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False.  Documentation should be completed after the medication is administered</w:t>
            </w:r>
          </w:p>
        </w:tc>
      </w:tr>
      <w:tr w:rsidR="00D20CC9" w:rsidRPr="00BC5AA9" w:rsidTr="00DE7514">
        <w:tc>
          <w:tcPr>
            <w:tcW w:w="5665" w:type="dxa"/>
          </w:tcPr>
          <w:p w:rsidR="00D20CC9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I can crush all of the oral medications and give in applesauce together if I give enough fluids to swallow completely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685" w:type="dxa"/>
          </w:tcPr>
          <w:p w:rsidR="007826E4" w:rsidRPr="00DE7514" w:rsidRDefault="0074664B" w:rsidP="002B2071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False.  Each medication should be given separately with adequate fluids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D20CC9" w:rsidRPr="00BC5AA9" w:rsidTr="00DE7514">
        <w:tc>
          <w:tcPr>
            <w:tcW w:w="5665" w:type="dxa"/>
          </w:tcPr>
          <w:p w:rsidR="00D20CC9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I should never pre-pour medications for the resident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685" w:type="dxa"/>
          </w:tcPr>
          <w:p w:rsidR="007826E4" w:rsidRPr="00DE7514" w:rsidRDefault="0074664B" w:rsidP="007A334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True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74664B" w:rsidRPr="00BC5AA9" w:rsidTr="00DE7514">
        <w:tc>
          <w:tcPr>
            <w:tcW w:w="5665" w:type="dxa"/>
          </w:tcPr>
          <w:p w:rsidR="0074664B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I should never administer medications I feel I am not competent to administer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685" w:type="dxa"/>
          </w:tcPr>
          <w:p w:rsidR="0074664B" w:rsidRPr="00DE7514" w:rsidRDefault="0074664B" w:rsidP="007A334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True.  Notify your supervisor if you do not feel competent and need additional training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74664B" w:rsidRPr="00BC5AA9" w:rsidTr="00DE7514">
        <w:tc>
          <w:tcPr>
            <w:tcW w:w="5665" w:type="dxa"/>
          </w:tcPr>
          <w:p w:rsidR="0074664B" w:rsidRPr="00DE7514" w:rsidRDefault="0074664B" w:rsidP="00DE751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bookmarkStart w:id="0" w:name="_GoBack"/>
            <w:bookmarkEnd w:id="0"/>
            <w:r w:rsidRPr="00DE7514">
              <w:rPr>
                <w:rFonts w:ascii="Calibri" w:hAnsi="Calibri"/>
                <w:bCs/>
                <w:szCs w:val="24"/>
              </w:rPr>
              <w:t>If a medication is ordered in an excessive dose, I can always administer it if I double check and the physician indicates to give it.</w:t>
            </w:r>
          </w:p>
        </w:tc>
        <w:tc>
          <w:tcPr>
            <w:tcW w:w="3685" w:type="dxa"/>
          </w:tcPr>
          <w:p w:rsidR="0074664B" w:rsidRPr="00DE7514" w:rsidRDefault="0074664B" w:rsidP="007A334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DE7514">
              <w:rPr>
                <w:rFonts w:ascii="Calibri" w:hAnsi="Calibri"/>
                <w:bCs/>
                <w:szCs w:val="24"/>
              </w:rPr>
              <w:t>False.  Discuss with the supervisor, Medical Director and Pharmacist if you have concerns regarding the dose and resident situation</w:t>
            </w:r>
            <w:r w:rsidR="00DE7514" w:rsidRPr="00DE7514">
              <w:rPr>
                <w:rFonts w:ascii="Calibri" w:hAnsi="Calibri"/>
                <w:bCs/>
                <w:szCs w:val="24"/>
              </w:rPr>
              <w:t>.</w:t>
            </w:r>
          </w:p>
        </w:tc>
      </w:tr>
    </w:tbl>
    <w:p w:rsidR="00DE7AF9" w:rsidRPr="00BC5AA9" w:rsidRDefault="00DE7AF9" w:rsidP="00BC5AA9">
      <w:pPr>
        <w:spacing w:after="200" w:line="276" w:lineRule="auto"/>
        <w:rPr>
          <w:rFonts w:ascii="Calibri" w:eastAsia="Calibri" w:hAnsi="Calibri"/>
          <w:szCs w:val="24"/>
        </w:rPr>
      </w:pPr>
    </w:p>
    <w:sectPr w:rsidR="00DE7AF9" w:rsidRPr="00BC5AA9" w:rsidSect="00DE7514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D1" w:rsidRDefault="009019D1" w:rsidP="00FE158D">
      <w:r>
        <w:separator/>
      </w:r>
    </w:p>
  </w:endnote>
  <w:endnote w:type="continuationSeparator" w:id="0">
    <w:p w:rsidR="009019D1" w:rsidRDefault="009019D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D1" w:rsidRDefault="009019D1" w:rsidP="00FE158D">
      <w:r>
        <w:separator/>
      </w:r>
    </w:p>
  </w:footnote>
  <w:footnote w:type="continuationSeparator" w:id="0">
    <w:p w:rsidR="009019D1" w:rsidRDefault="009019D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955"/>
    <w:multiLevelType w:val="hybridMultilevel"/>
    <w:tmpl w:val="849C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C80"/>
    <w:multiLevelType w:val="hybridMultilevel"/>
    <w:tmpl w:val="C58C4266"/>
    <w:lvl w:ilvl="0" w:tplc="A38C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6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A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8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B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A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A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2"/>
  </w:num>
  <w:num w:numId="32">
    <w:abstractNumId w:val="4"/>
  </w:num>
  <w:num w:numId="33">
    <w:abstractNumId w:val="1"/>
  </w:num>
  <w:num w:numId="34">
    <w:abstractNumId w:val="25"/>
  </w:num>
  <w:num w:numId="35">
    <w:abstractNumId w:val="16"/>
  </w:num>
  <w:num w:numId="36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5125B"/>
    <w:rsid w:val="00066D50"/>
    <w:rsid w:val="000D5B62"/>
    <w:rsid w:val="000E228A"/>
    <w:rsid w:val="000F7E90"/>
    <w:rsid w:val="0012309D"/>
    <w:rsid w:val="00155638"/>
    <w:rsid w:val="00170AD2"/>
    <w:rsid w:val="00185739"/>
    <w:rsid w:val="00202991"/>
    <w:rsid w:val="002376A2"/>
    <w:rsid w:val="002B01E7"/>
    <w:rsid w:val="002B2071"/>
    <w:rsid w:val="002C5F29"/>
    <w:rsid w:val="002F2B8A"/>
    <w:rsid w:val="003011C7"/>
    <w:rsid w:val="00301AA8"/>
    <w:rsid w:val="00372DF7"/>
    <w:rsid w:val="00373CF0"/>
    <w:rsid w:val="003A3E8D"/>
    <w:rsid w:val="003B0939"/>
    <w:rsid w:val="003B11C2"/>
    <w:rsid w:val="003F0C77"/>
    <w:rsid w:val="00460B65"/>
    <w:rsid w:val="00484844"/>
    <w:rsid w:val="00495AEC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8050B"/>
    <w:rsid w:val="006A3CC2"/>
    <w:rsid w:val="006B2ED2"/>
    <w:rsid w:val="00710FFA"/>
    <w:rsid w:val="00714AD6"/>
    <w:rsid w:val="007251EF"/>
    <w:rsid w:val="0074664B"/>
    <w:rsid w:val="007826E4"/>
    <w:rsid w:val="00783084"/>
    <w:rsid w:val="007A3340"/>
    <w:rsid w:val="007A61F1"/>
    <w:rsid w:val="007C3B77"/>
    <w:rsid w:val="007F26C3"/>
    <w:rsid w:val="00805910"/>
    <w:rsid w:val="00817113"/>
    <w:rsid w:val="008259FB"/>
    <w:rsid w:val="0088135C"/>
    <w:rsid w:val="008E7224"/>
    <w:rsid w:val="009019D1"/>
    <w:rsid w:val="00904B92"/>
    <w:rsid w:val="009073EC"/>
    <w:rsid w:val="009478FB"/>
    <w:rsid w:val="00951B77"/>
    <w:rsid w:val="00954E3F"/>
    <w:rsid w:val="00960567"/>
    <w:rsid w:val="009A7A74"/>
    <w:rsid w:val="009B7479"/>
    <w:rsid w:val="009C106D"/>
    <w:rsid w:val="009C583E"/>
    <w:rsid w:val="009F0488"/>
    <w:rsid w:val="00A039B0"/>
    <w:rsid w:val="00A25232"/>
    <w:rsid w:val="00A57BD0"/>
    <w:rsid w:val="00A90165"/>
    <w:rsid w:val="00A9460A"/>
    <w:rsid w:val="00AB677E"/>
    <w:rsid w:val="00AC0FC3"/>
    <w:rsid w:val="00AE4AC3"/>
    <w:rsid w:val="00B019EA"/>
    <w:rsid w:val="00B24FB4"/>
    <w:rsid w:val="00BB507F"/>
    <w:rsid w:val="00BC5AA9"/>
    <w:rsid w:val="00BD7B5A"/>
    <w:rsid w:val="00C0102E"/>
    <w:rsid w:val="00C170A5"/>
    <w:rsid w:val="00C27567"/>
    <w:rsid w:val="00C33C24"/>
    <w:rsid w:val="00C71D53"/>
    <w:rsid w:val="00C82308"/>
    <w:rsid w:val="00D112E9"/>
    <w:rsid w:val="00D20CC9"/>
    <w:rsid w:val="00DA2B2B"/>
    <w:rsid w:val="00DB6D68"/>
    <w:rsid w:val="00DC128B"/>
    <w:rsid w:val="00DC40AB"/>
    <w:rsid w:val="00DE7514"/>
    <w:rsid w:val="00DE7AF9"/>
    <w:rsid w:val="00E94EC6"/>
    <w:rsid w:val="00E96E5B"/>
    <w:rsid w:val="00ED6153"/>
    <w:rsid w:val="00EF0A00"/>
    <w:rsid w:val="00FA3EC6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7D11C"/>
  <w15:docId w15:val="{FE5C1FEC-3745-4FA7-8E0B-FA7E324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4E6C-6047-48F1-AEB0-30574F4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4</cp:revision>
  <dcterms:created xsi:type="dcterms:W3CDTF">2017-09-06T15:37:00Z</dcterms:created>
  <dcterms:modified xsi:type="dcterms:W3CDTF">2017-09-14T18:28:00Z</dcterms:modified>
</cp:coreProperties>
</file>