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97D83" w14:textId="77777777" w:rsidR="000D1C89" w:rsidRPr="000D1C89" w:rsidRDefault="000D1C89" w:rsidP="000D1C89">
      <w:pPr>
        <w:spacing w:after="0" w:line="240" w:lineRule="auto"/>
        <w:jc w:val="center"/>
        <w:rPr>
          <w:rFonts w:ascii="Calibri" w:hAnsi="Calibri" w:cs="Calibri"/>
          <w:b/>
        </w:rPr>
      </w:pPr>
      <w:r w:rsidRPr="000D1C89">
        <w:rPr>
          <w:rFonts w:ascii="Calibri" w:hAnsi="Calibri" w:cs="Calibri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0A62A5" wp14:editId="05771043">
                <wp:simplePos x="0" y="0"/>
                <wp:positionH relativeFrom="column">
                  <wp:posOffset>4276725</wp:posOffset>
                </wp:positionH>
                <wp:positionV relativeFrom="paragraph">
                  <wp:posOffset>7276465</wp:posOffset>
                </wp:positionV>
                <wp:extent cx="1876425" cy="857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BB496" w14:textId="77777777" w:rsidR="000D1C89" w:rsidRDefault="000D1C89" w:rsidP="000D1C89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DBB8A07" w14:textId="77777777" w:rsidR="000D1C89" w:rsidRPr="00605605" w:rsidRDefault="000D1C89" w:rsidP="000D1C89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State logo added here. If not, delete text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A62A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36.75pt;margin-top:572.95pt;width:147.75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" filled="f" stroked="f" strokeweight=".5pt">
                <v:textbox>
                  <w:txbxContent>
                    <w:p w14:paraId="0E2BB496" w14:textId="77777777" w:rsidR="000D1C89" w:rsidRDefault="000D1C89" w:rsidP="000D1C89">
                      <w:pPr>
                        <w:jc w:val="center"/>
                        <w:rPr>
                          <w:i/>
                          <w:color w:val="FFFFFF" w:themeColor="background1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DBB8A07" w14:textId="77777777" w:rsidR="000D1C89" w:rsidRPr="00605605" w:rsidRDefault="000D1C89" w:rsidP="000D1C89">
                      <w:pPr>
                        <w:jc w:val="center"/>
                        <w:rPr>
                          <w:i/>
                          <w:color w:val="FFFFFF" w:themeColor="background1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:color w:val="FFFFFF" w:themeColor="background1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State logo added here. If not, delete text box</w:t>
                      </w:r>
                    </w:p>
                  </w:txbxContent>
                </v:textbox>
              </v:shape>
            </w:pict>
          </mc:Fallback>
        </mc:AlternateContent>
      </w:r>
      <w:r w:rsidRPr="000D1C89">
        <w:rPr>
          <w:rFonts w:ascii="Calibri" w:hAnsi="Calibri" w:cs="Calibri"/>
          <w:b/>
          <w:noProof/>
          <w:color w:val="000000" w:themeColor="text1"/>
          <w:sz w:val="32"/>
        </w:rPr>
        <w:t>Nursing Assistant</w:t>
      </w:r>
      <w:r w:rsidRPr="000D1C89">
        <w:rPr>
          <w:rFonts w:ascii="Calibri" w:hAnsi="Calibri" w:cs="Calibri"/>
          <w:b/>
          <w:color w:val="000000" w:themeColor="text1"/>
          <w:sz w:val="32"/>
        </w:rPr>
        <w:t xml:space="preserve"> </w:t>
      </w:r>
      <w:r w:rsidRPr="000D1C89">
        <w:rPr>
          <w:rFonts w:ascii="Calibri" w:hAnsi="Calibri" w:cs="Calibri"/>
          <w:b/>
          <w:sz w:val="32"/>
        </w:rPr>
        <w:t>Competency Transition Care</w:t>
      </w:r>
    </w:p>
    <w:p w14:paraId="2500F7EA" w14:textId="77777777" w:rsidR="000D1C89" w:rsidRPr="000D1C89" w:rsidRDefault="000D1C89" w:rsidP="000D1C89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31338016" w14:textId="77777777" w:rsidR="000D1C89" w:rsidRPr="000D1C89" w:rsidRDefault="000D1C89" w:rsidP="000D1C89">
      <w:pPr>
        <w:spacing w:after="0" w:line="240" w:lineRule="auto"/>
        <w:rPr>
          <w:rFonts w:ascii="Calibri" w:hAnsi="Calibri" w:cs="Calibri"/>
          <w:b/>
        </w:rPr>
      </w:pPr>
    </w:p>
    <w:p w14:paraId="1FC588B0" w14:textId="77777777" w:rsidR="000D1C89" w:rsidRPr="000D1C89" w:rsidRDefault="000D1C89" w:rsidP="000D1C89">
      <w:pPr>
        <w:spacing w:after="0" w:line="240" w:lineRule="auto"/>
        <w:rPr>
          <w:rFonts w:ascii="Calibri" w:hAnsi="Calibri" w:cs="Calibri"/>
          <w:b/>
          <w:sz w:val="28"/>
        </w:rPr>
      </w:pPr>
      <w:r w:rsidRPr="000D1C89">
        <w:rPr>
          <w:rFonts w:ascii="Calibri" w:hAnsi="Calibri" w:cs="Calibri"/>
          <w:b/>
          <w:sz w:val="28"/>
        </w:rPr>
        <w:t>Name:</w:t>
      </w:r>
      <w:r w:rsidRPr="000D1C89">
        <w:rPr>
          <w:rFonts w:ascii="Calibri" w:hAnsi="Calibri" w:cs="Calibri"/>
          <w:sz w:val="28"/>
        </w:rPr>
        <w:t xml:space="preserve">______________________________ </w:t>
      </w:r>
      <w:r w:rsidRPr="000D1C89">
        <w:rPr>
          <w:rFonts w:ascii="Calibri" w:hAnsi="Calibri" w:cs="Calibri"/>
          <w:b/>
          <w:sz w:val="28"/>
        </w:rPr>
        <w:t xml:space="preserve"> Title: </w:t>
      </w:r>
      <w:r w:rsidRPr="000D1C89">
        <w:rPr>
          <w:rFonts w:ascii="Calibri" w:hAnsi="Calibri" w:cs="Calibri"/>
          <w:sz w:val="28"/>
        </w:rPr>
        <w:t>___________________________</w:t>
      </w:r>
      <w:r w:rsidRPr="000D1C89">
        <w:rPr>
          <w:rFonts w:ascii="Calibri" w:hAnsi="Calibri" w:cs="Calibri"/>
          <w:b/>
          <w:sz w:val="28"/>
        </w:rPr>
        <w:t xml:space="preserve">  Hire Date</w:t>
      </w:r>
      <w:r w:rsidRPr="000D1C89">
        <w:rPr>
          <w:rFonts w:ascii="Calibri" w:hAnsi="Calibri" w:cs="Calibri"/>
          <w:sz w:val="28"/>
        </w:rPr>
        <w:t>:_______________</w:t>
      </w:r>
    </w:p>
    <w:p w14:paraId="7819805B" w14:textId="77777777" w:rsidR="000D1C89" w:rsidRPr="000D1C89" w:rsidRDefault="000D1C89" w:rsidP="000D1C89">
      <w:pPr>
        <w:spacing w:after="0" w:line="240" w:lineRule="auto"/>
        <w:rPr>
          <w:rFonts w:ascii="Calibri" w:hAnsi="Calibri" w:cs="Calibri"/>
          <w:b/>
        </w:rPr>
      </w:pPr>
    </w:p>
    <w:tbl>
      <w:tblPr>
        <w:tblW w:w="139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2901"/>
        <w:gridCol w:w="1779"/>
        <w:gridCol w:w="1800"/>
        <w:gridCol w:w="810"/>
        <w:gridCol w:w="810"/>
        <w:gridCol w:w="810"/>
        <w:gridCol w:w="810"/>
        <w:gridCol w:w="1800"/>
      </w:tblGrid>
      <w:tr w:rsidR="000D1C89" w:rsidRPr="000D1C89" w14:paraId="495BF011" w14:textId="77777777" w:rsidTr="007D1B45">
        <w:trPr>
          <w:trHeight w:val="285"/>
          <w:tblHeader/>
        </w:trPr>
        <w:tc>
          <w:tcPr>
            <w:tcW w:w="533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55E1AA6" w14:textId="77777777" w:rsidR="000D1C89" w:rsidRPr="000D1C89" w:rsidRDefault="000D1C89" w:rsidP="000D1C8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D1C89">
              <w:rPr>
                <w:rFonts w:ascii="Calibri" w:hAnsi="Calibri" w:cs="Calibri"/>
                <w:b/>
              </w:rPr>
              <w:t>Skill Area</w:t>
            </w:r>
          </w:p>
        </w:tc>
        <w:tc>
          <w:tcPr>
            <w:tcW w:w="3579" w:type="dxa"/>
            <w:gridSpan w:val="2"/>
            <w:shd w:val="clear" w:color="auto" w:fill="D9D9D9" w:themeFill="background1" w:themeFillShade="D9"/>
            <w:vAlign w:val="center"/>
          </w:tcPr>
          <w:p w14:paraId="063101E3" w14:textId="77777777" w:rsidR="000D1C89" w:rsidRPr="000D1C89" w:rsidRDefault="000D1C89" w:rsidP="000D1C8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D1C89">
              <w:rPr>
                <w:rFonts w:ascii="Calibri" w:hAnsi="Calibri" w:cs="Calibri"/>
                <w:b/>
              </w:rPr>
              <w:t>Evaluation</w:t>
            </w:r>
          </w:p>
          <w:p w14:paraId="2122220E" w14:textId="77777777" w:rsidR="000D1C89" w:rsidRPr="000D1C89" w:rsidRDefault="000D1C89" w:rsidP="000D1C8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D1C89">
              <w:rPr>
                <w:rFonts w:ascii="Calibri" w:hAnsi="Calibri" w:cs="Calibri"/>
                <w:b/>
                <w:sz w:val="20"/>
              </w:rPr>
              <w:t>(Check One)</w:t>
            </w:r>
          </w:p>
        </w:tc>
        <w:tc>
          <w:tcPr>
            <w:tcW w:w="3240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35813C97" w14:textId="77777777" w:rsidR="000D1C89" w:rsidRPr="000D1C89" w:rsidRDefault="000D1C89" w:rsidP="000D1C8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D1C89">
              <w:rPr>
                <w:rFonts w:ascii="Calibri" w:hAnsi="Calibri" w:cs="Calibri"/>
                <w:b/>
              </w:rPr>
              <w:t>Method of Evaluation</w:t>
            </w:r>
          </w:p>
          <w:p w14:paraId="39FE4DF7" w14:textId="77777777" w:rsidR="000D1C89" w:rsidRPr="000D1C89" w:rsidRDefault="000D1C89" w:rsidP="000D1C8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0D1C89">
              <w:rPr>
                <w:rFonts w:ascii="Calibri" w:hAnsi="Calibri" w:cs="Calibri"/>
                <w:b/>
                <w:sz w:val="20"/>
              </w:rPr>
              <w:t>(Check One)</w:t>
            </w:r>
          </w:p>
          <w:p w14:paraId="6C01BFCA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0D1C89">
              <w:rPr>
                <w:rFonts w:ascii="Calibri" w:hAnsi="Calibri" w:cs="Calibri"/>
                <w:sz w:val="20"/>
              </w:rPr>
              <w:t>D = Skills Demonstration</w:t>
            </w:r>
          </w:p>
          <w:p w14:paraId="1A279807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0D1C89">
              <w:rPr>
                <w:rFonts w:ascii="Calibri" w:hAnsi="Calibri" w:cs="Calibri"/>
                <w:sz w:val="20"/>
              </w:rPr>
              <w:t>O = Performance Observation</w:t>
            </w:r>
          </w:p>
          <w:p w14:paraId="7C0010E4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0D1C89">
              <w:rPr>
                <w:rFonts w:ascii="Calibri" w:hAnsi="Calibri" w:cs="Calibri"/>
                <w:sz w:val="20"/>
              </w:rPr>
              <w:t>W = Written Test</w:t>
            </w:r>
          </w:p>
          <w:p w14:paraId="2994FE8E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0D1C89">
              <w:rPr>
                <w:rFonts w:ascii="Calibri" w:hAnsi="Calibri" w:cs="Calibri"/>
                <w:sz w:val="20"/>
              </w:rPr>
              <w:t>V = Verbal Test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14:paraId="53F64DA6" w14:textId="77777777" w:rsidR="000D1C89" w:rsidRPr="000D1C89" w:rsidRDefault="000D1C89" w:rsidP="000D1C8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D1C89">
              <w:rPr>
                <w:rFonts w:ascii="Calibri" w:hAnsi="Calibri" w:cs="Calibri"/>
                <w:b/>
              </w:rPr>
              <w:t xml:space="preserve">Verification </w:t>
            </w:r>
          </w:p>
          <w:p w14:paraId="2B0DBEC2" w14:textId="77777777" w:rsidR="000D1C89" w:rsidRPr="000D1C89" w:rsidRDefault="000D1C89" w:rsidP="000D1C8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D1C89">
              <w:rPr>
                <w:rFonts w:ascii="Calibri" w:hAnsi="Calibri" w:cs="Calibri"/>
                <w:b/>
              </w:rPr>
              <w:t>(Initials/Date)</w:t>
            </w:r>
          </w:p>
        </w:tc>
      </w:tr>
      <w:tr w:rsidR="000D1C89" w:rsidRPr="000D1C89" w14:paraId="135CC7F8" w14:textId="77777777" w:rsidTr="007D1B45">
        <w:trPr>
          <w:trHeight w:val="600"/>
          <w:tblHeader/>
        </w:trPr>
        <w:tc>
          <w:tcPr>
            <w:tcW w:w="5331" w:type="dxa"/>
            <w:gridSpan w:val="2"/>
            <w:vMerge/>
            <w:shd w:val="clear" w:color="auto" w:fill="auto"/>
            <w:vAlign w:val="center"/>
          </w:tcPr>
          <w:p w14:paraId="6715A2FA" w14:textId="77777777" w:rsidR="000D1C89" w:rsidRPr="000D1C89" w:rsidRDefault="000D1C89" w:rsidP="000D1C8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79" w:type="dxa"/>
            <w:vMerge w:val="restart"/>
            <w:shd w:val="clear" w:color="auto" w:fill="D9D9D9" w:themeFill="background1" w:themeFillShade="D9"/>
            <w:vAlign w:val="center"/>
          </w:tcPr>
          <w:p w14:paraId="441A32C0" w14:textId="77777777" w:rsidR="000D1C89" w:rsidRPr="000D1C89" w:rsidRDefault="000D1C89" w:rsidP="000D1C8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D1C89">
              <w:rPr>
                <w:rFonts w:ascii="Calibri" w:hAnsi="Calibri" w:cs="Calibri"/>
                <w:b/>
              </w:rPr>
              <w:t>Competency</w:t>
            </w:r>
          </w:p>
          <w:p w14:paraId="3C19D91A" w14:textId="77777777" w:rsidR="000D1C89" w:rsidRPr="000D1C89" w:rsidRDefault="000D1C89" w:rsidP="000D1C8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D1C89">
              <w:rPr>
                <w:rFonts w:ascii="Calibri" w:hAnsi="Calibri" w:cs="Calibri"/>
                <w:b/>
              </w:rPr>
              <w:t>Demonstrated/</w:t>
            </w:r>
          </w:p>
          <w:p w14:paraId="46AA7CC2" w14:textId="77777777" w:rsidR="000D1C89" w:rsidRPr="000D1C89" w:rsidRDefault="000D1C89" w:rsidP="000D1C8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D1C89">
              <w:rPr>
                <w:rFonts w:ascii="Calibri" w:hAnsi="Calibri" w:cs="Calibri"/>
                <w:b/>
              </w:rPr>
              <w:t xml:space="preserve">Meets </w:t>
            </w:r>
          </w:p>
          <w:p w14:paraId="1580EECD" w14:textId="77777777" w:rsidR="000D1C89" w:rsidRPr="000D1C89" w:rsidRDefault="000D1C89" w:rsidP="000D1C8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D1C89">
              <w:rPr>
                <w:rFonts w:ascii="Calibri" w:hAnsi="Calibri" w:cs="Calibri"/>
                <w:b/>
              </w:rPr>
              <w:t>Standards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14:paraId="0E55FD86" w14:textId="77777777" w:rsidR="000D1C89" w:rsidRPr="000D1C89" w:rsidRDefault="000D1C89" w:rsidP="000D1C8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D1C89">
              <w:rPr>
                <w:rFonts w:ascii="Calibri" w:hAnsi="Calibri" w:cs="Calibri"/>
                <w:b/>
              </w:rPr>
              <w:t>Needs Additional Training</w:t>
            </w:r>
          </w:p>
        </w:tc>
        <w:tc>
          <w:tcPr>
            <w:tcW w:w="3240" w:type="dxa"/>
            <w:gridSpan w:val="4"/>
            <w:vMerge/>
            <w:shd w:val="clear" w:color="auto" w:fill="D9D9D9" w:themeFill="background1" w:themeFillShade="D9"/>
            <w:vAlign w:val="center"/>
          </w:tcPr>
          <w:p w14:paraId="13EBC95C" w14:textId="77777777" w:rsidR="000D1C89" w:rsidRPr="000D1C89" w:rsidRDefault="000D1C89" w:rsidP="000D1C8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798936E" w14:textId="77777777" w:rsidR="000D1C89" w:rsidRPr="000D1C89" w:rsidRDefault="000D1C89" w:rsidP="000D1C8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D1C89" w:rsidRPr="000D1C89" w14:paraId="6D001F8E" w14:textId="77777777" w:rsidTr="007D1B45">
        <w:trPr>
          <w:trHeight w:val="660"/>
          <w:tblHeader/>
        </w:trPr>
        <w:tc>
          <w:tcPr>
            <w:tcW w:w="5331" w:type="dxa"/>
            <w:gridSpan w:val="2"/>
            <w:vMerge/>
            <w:shd w:val="clear" w:color="auto" w:fill="auto"/>
            <w:vAlign w:val="center"/>
          </w:tcPr>
          <w:p w14:paraId="697022DF" w14:textId="77777777" w:rsidR="000D1C89" w:rsidRPr="000D1C89" w:rsidRDefault="000D1C89" w:rsidP="000D1C8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79" w:type="dxa"/>
            <w:vMerge/>
            <w:shd w:val="clear" w:color="auto" w:fill="D9D9D9" w:themeFill="background1" w:themeFillShade="D9"/>
            <w:vAlign w:val="center"/>
          </w:tcPr>
          <w:p w14:paraId="0DF6C48B" w14:textId="77777777" w:rsidR="000D1C89" w:rsidRPr="000D1C89" w:rsidRDefault="000D1C89" w:rsidP="000D1C8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4EDEC1D1" w14:textId="77777777" w:rsidR="000D1C89" w:rsidRPr="000D1C89" w:rsidRDefault="000D1C89" w:rsidP="000D1C8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2BE470A" w14:textId="77777777" w:rsidR="000D1C89" w:rsidRPr="000D1C89" w:rsidRDefault="000D1C89" w:rsidP="000D1C8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D1C89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8B83BD9" w14:textId="77777777" w:rsidR="000D1C89" w:rsidRPr="000D1C89" w:rsidRDefault="000D1C89" w:rsidP="000D1C8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D1C89">
              <w:rPr>
                <w:rFonts w:ascii="Calibri" w:hAnsi="Calibri" w:cs="Calibri"/>
                <w:b/>
              </w:rPr>
              <w:t>O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EDCDF47" w14:textId="77777777" w:rsidR="000D1C89" w:rsidRPr="000D1C89" w:rsidRDefault="000D1C89" w:rsidP="000D1C8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D1C89">
              <w:rPr>
                <w:rFonts w:ascii="Calibri" w:hAnsi="Calibri" w:cs="Calibri"/>
                <w:b/>
              </w:rPr>
              <w:t>W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A6E92C3" w14:textId="77777777" w:rsidR="000D1C89" w:rsidRPr="000D1C89" w:rsidRDefault="000D1C89" w:rsidP="000D1C8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D1C89">
              <w:rPr>
                <w:rFonts w:ascii="Calibri" w:hAnsi="Calibri" w:cs="Calibri"/>
                <w:b/>
              </w:rPr>
              <w:t>V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7F01394C" w14:textId="77777777" w:rsidR="000D1C89" w:rsidRPr="000D1C89" w:rsidRDefault="000D1C89" w:rsidP="000D1C8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D1C89" w:rsidRPr="000D1C89" w14:paraId="264293B7" w14:textId="77777777" w:rsidTr="000D1C89">
        <w:trPr>
          <w:trHeight w:val="530"/>
        </w:trPr>
        <w:tc>
          <w:tcPr>
            <w:tcW w:w="2430" w:type="dxa"/>
            <w:vMerge w:val="restart"/>
            <w:shd w:val="clear" w:color="auto" w:fill="F2F2F2" w:themeFill="background1" w:themeFillShade="F2"/>
          </w:tcPr>
          <w:p w14:paraId="38C769AC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  <w:r w:rsidRPr="000D1C89">
              <w:rPr>
                <w:rFonts w:ascii="Calibri" w:hAnsi="Calibri" w:cs="Calibri"/>
                <w:b/>
                <w:szCs w:val="24"/>
              </w:rPr>
              <w:t>Evaluator complete Nursing Assistant Competency Checklist-Transition of Care</w:t>
            </w:r>
          </w:p>
        </w:tc>
        <w:tc>
          <w:tcPr>
            <w:tcW w:w="2901" w:type="dxa"/>
          </w:tcPr>
          <w:p w14:paraId="552DB24A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  <w:r w:rsidRPr="000D1C89">
              <w:rPr>
                <w:rFonts w:ascii="Calibri" w:hAnsi="Calibri" w:cs="Calibri"/>
                <w:szCs w:val="24"/>
              </w:rPr>
              <w:t>Able to define transition of care.</w:t>
            </w:r>
          </w:p>
        </w:tc>
        <w:tc>
          <w:tcPr>
            <w:tcW w:w="1779" w:type="dxa"/>
          </w:tcPr>
          <w:p w14:paraId="551DB3AC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F82B1D0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3EC5AB9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D611CE3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19DF45A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3B3E9E7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8210826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0D1C89" w:rsidRPr="000D1C89" w14:paraId="72F7CAFC" w14:textId="77777777" w:rsidTr="000D1C89">
        <w:trPr>
          <w:trHeight w:val="530"/>
        </w:trPr>
        <w:tc>
          <w:tcPr>
            <w:tcW w:w="2430" w:type="dxa"/>
            <w:vMerge/>
            <w:shd w:val="clear" w:color="auto" w:fill="F2F2F2" w:themeFill="background1" w:themeFillShade="F2"/>
          </w:tcPr>
          <w:p w14:paraId="63299B56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901" w:type="dxa"/>
          </w:tcPr>
          <w:p w14:paraId="4E391380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0D1C89">
              <w:rPr>
                <w:rFonts w:ascii="Calibri" w:hAnsi="Calibri" w:cs="Calibri"/>
                <w:bCs/>
                <w:szCs w:val="24"/>
              </w:rPr>
              <w:t>Demonstrates following care plan interventions</w:t>
            </w:r>
          </w:p>
        </w:tc>
        <w:tc>
          <w:tcPr>
            <w:tcW w:w="1779" w:type="dxa"/>
          </w:tcPr>
          <w:p w14:paraId="7EADE67E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0707D89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68CE416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616E874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7E0500E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36BFF7B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5134D5B8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0D1C89" w:rsidRPr="000D1C89" w14:paraId="617CCF34" w14:textId="77777777" w:rsidTr="000D1C89">
        <w:trPr>
          <w:trHeight w:val="530"/>
        </w:trPr>
        <w:tc>
          <w:tcPr>
            <w:tcW w:w="2430" w:type="dxa"/>
            <w:vMerge/>
            <w:shd w:val="clear" w:color="auto" w:fill="F2F2F2" w:themeFill="background1" w:themeFillShade="F2"/>
          </w:tcPr>
          <w:p w14:paraId="273308E7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901" w:type="dxa"/>
          </w:tcPr>
          <w:p w14:paraId="6BE95A5C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0D1C89">
              <w:rPr>
                <w:rFonts w:ascii="Calibri" w:hAnsi="Calibri" w:cs="Calibri"/>
                <w:bCs/>
              </w:rPr>
              <w:t>Able to identify 2 entities that may be involved in transition care/discharge planning</w:t>
            </w:r>
          </w:p>
        </w:tc>
        <w:tc>
          <w:tcPr>
            <w:tcW w:w="1779" w:type="dxa"/>
          </w:tcPr>
          <w:p w14:paraId="723C7075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3B32E38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C00DB9B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7F5AB2B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6B44CA4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DECF603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26A6A10A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0D1C89" w:rsidRPr="000D1C89" w14:paraId="659BE9AE" w14:textId="77777777" w:rsidTr="000D1C89">
        <w:trPr>
          <w:trHeight w:val="530"/>
        </w:trPr>
        <w:tc>
          <w:tcPr>
            <w:tcW w:w="2430" w:type="dxa"/>
            <w:vMerge/>
            <w:shd w:val="clear" w:color="auto" w:fill="F2F2F2" w:themeFill="background1" w:themeFillShade="F2"/>
          </w:tcPr>
          <w:p w14:paraId="0C25DE2D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901" w:type="dxa"/>
          </w:tcPr>
          <w:p w14:paraId="23C9277C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</w:rPr>
            </w:pPr>
            <w:r w:rsidRPr="000D1C89">
              <w:rPr>
                <w:rFonts w:ascii="Calibri" w:hAnsi="Calibri" w:cs="Calibri"/>
              </w:rPr>
              <w:t>Demonstrates by following individualized resident care plan, interventions and goals</w:t>
            </w:r>
          </w:p>
        </w:tc>
        <w:tc>
          <w:tcPr>
            <w:tcW w:w="1779" w:type="dxa"/>
          </w:tcPr>
          <w:p w14:paraId="76FC904B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52387BB1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BEE053F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54C3AD2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8796A92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4FA4C8B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1571A61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0D1C89" w:rsidRPr="000D1C89" w14:paraId="45BB8B67" w14:textId="77777777" w:rsidTr="000D1C89">
        <w:trPr>
          <w:trHeight w:val="530"/>
        </w:trPr>
        <w:tc>
          <w:tcPr>
            <w:tcW w:w="2430" w:type="dxa"/>
            <w:vMerge/>
            <w:shd w:val="clear" w:color="auto" w:fill="F2F2F2" w:themeFill="background1" w:themeFillShade="F2"/>
          </w:tcPr>
          <w:p w14:paraId="2960AE60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901" w:type="dxa"/>
          </w:tcPr>
          <w:p w14:paraId="7D0E5D82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</w:rPr>
            </w:pPr>
            <w:r w:rsidRPr="000D1C89">
              <w:rPr>
                <w:rFonts w:ascii="Calibri" w:hAnsi="Calibri" w:cs="Calibri"/>
              </w:rPr>
              <w:t xml:space="preserve">Verbalizes resident transition and/or discharge plan </w:t>
            </w:r>
          </w:p>
        </w:tc>
        <w:tc>
          <w:tcPr>
            <w:tcW w:w="1779" w:type="dxa"/>
          </w:tcPr>
          <w:p w14:paraId="2B262CC1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28FAA92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C8FA7AA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E1FEBB6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9A2A5D8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FC12BB4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0B6893C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0D1C89" w:rsidRPr="000D1C89" w14:paraId="75C6FCFE" w14:textId="77777777" w:rsidTr="000D1C89">
        <w:trPr>
          <w:trHeight w:val="530"/>
        </w:trPr>
        <w:tc>
          <w:tcPr>
            <w:tcW w:w="2430" w:type="dxa"/>
            <w:vMerge/>
            <w:shd w:val="clear" w:color="auto" w:fill="F2F2F2" w:themeFill="background1" w:themeFillShade="F2"/>
          </w:tcPr>
          <w:p w14:paraId="46DFC8A2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901" w:type="dxa"/>
          </w:tcPr>
          <w:p w14:paraId="1220BD01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</w:rPr>
            </w:pPr>
            <w:r w:rsidRPr="000D1C89">
              <w:rPr>
                <w:rFonts w:ascii="Calibri" w:hAnsi="Calibri" w:cs="Calibri"/>
              </w:rPr>
              <w:t>Nursing Assistant demonstrates documentation responsibilities:</w:t>
            </w:r>
          </w:p>
          <w:p w14:paraId="0CFF9427" w14:textId="77777777" w:rsidR="000D1C89" w:rsidRPr="000D1C89" w:rsidRDefault="000D1C89" w:rsidP="000D1C8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0D1C89">
              <w:rPr>
                <w:rFonts w:ascii="Calibri" w:hAnsi="Calibri" w:cs="Calibri"/>
                <w:sz w:val="22"/>
                <w:szCs w:val="22"/>
              </w:rPr>
              <w:t>Care Plan Interventions</w:t>
            </w:r>
          </w:p>
          <w:p w14:paraId="43E345E7" w14:textId="77777777" w:rsidR="000D1C89" w:rsidRPr="000D1C89" w:rsidRDefault="000D1C89" w:rsidP="000D1C8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0D1C89">
              <w:rPr>
                <w:rFonts w:ascii="Calibri" w:hAnsi="Calibri" w:cs="Calibri"/>
                <w:sz w:val="22"/>
                <w:szCs w:val="22"/>
              </w:rPr>
              <w:t>Etc.</w:t>
            </w:r>
          </w:p>
        </w:tc>
        <w:tc>
          <w:tcPr>
            <w:tcW w:w="1779" w:type="dxa"/>
          </w:tcPr>
          <w:p w14:paraId="00FD8F6E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A7420A4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414F776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36664EF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A3B1F2E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928194D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25F86E7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0D1C89" w:rsidRPr="000D1C89" w14:paraId="4623FCE3" w14:textId="77777777" w:rsidTr="000D1C89">
        <w:trPr>
          <w:trHeight w:val="530"/>
        </w:trPr>
        <w:tc>
          <w:tcPr>
            <w:tcW w:w="2430" w:type="dxa"/>
            <w:vMerge/>
            <w:shd w:val="clear" w:color="auto" w:fill="F2F2F2" w:themeFill="background1" w:themeFillShade="F2"/>
          </w:tcPr>
          <w:p w14:paraId="6DE49B80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901" w:type="dxa"/>
          </w:tcPr>
          <w:p w14:paraId="762E67D2" w14:textId="77777777" w:rsidR="000D1C89" w:rsidRPr="000D1C89" w:rsidRDefault="000D1C89" w:rsidP="000D1C89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0D1C89">
              <w:rPr>
                <w:rFonts w:ascii="Calibri" w:hAnsi="Calibri" w:cs="Calibri"/>
                <w:sz w:val="22"/>
                <w:szCs w:val="22"/>
              </w:rPr>
              <w:t>Demonstrates identification and communication with the nurse regarding changes in resident</w:t>
            </w:r>
          </w:p>
        </w:tc>
        <w:tc>
          <w:tcPr>
            <w:tcW w:w="1779" w:type="dxa"/>
          </w:tcPr>
          <w:p w14:paraId="6D51D9E6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8213B12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DE41EBF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37C4CF2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2A0A54B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7F23618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4211F655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0D1C89" w:rsidRPr="000D1C89" w14:paraId="4D2FFBB6" w14:textId="77777777" w:rsidTr="000D1C89">
        <w:trPr>
          <w:trHeight w:val="530"/>
        </w:trPr>
        <w:tc>
          <w:tcPr>
            <w:tcW w:w="2430" w:type="dxa"/>
            <w:vMerge/>
            <w:shd w:val="clear" w:color="auto" w:fill="F2F2F2" w:themeFill="background1" w:themeFillShade="F2"/>
          </w:tcPr>
          <w:p w14:paraId="6DA95A6B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901" w:type="dxa"/>
          </w:tcPr>
          <w:p w14:paraId="14FE9F6E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strike/>
                <w:szCs w:val="24"/>
              </w:rPr>
            </w:pPr>
            <w:r w:rsidRPr="000D1C89">
              <w:rPr>
                <w:rFonts w:ascii="Calibri" w:hAnsi="Calibri" w:cs="Calibri"/>
                <w:szCs w:val="24"/>
              </w:rPr>
              <w:t>Identifies designated facility representative for transition/discharge care</w:t>
            </w:r>
          </w:p>
        </w:tc>
        <w:tc>
          <w:tcPr>
            <w:tcW w:w="1779" w:type="dxa"/>
          </w:tcPr>
          <w:p w14:paraId="0736E973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0A693E0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183F3EE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E31DF74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A5657DC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D7549FF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07A48286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0D1C89" w:rsidRPr="000D1C89" w14:paraId="74D2C9EB" w14:textId="77777777" w:rsidTr="000D1C89">
        <w:trPr>
          <w:trHeight w:val="557"/>
        </w:trPr>
        <w:tc>
          <w:tcPr>
            <w:tcW w:w="2430" w:type="dxa"/>
            <w:shd w:val="clear" w:color="auto" w:fill="F2F2F2" w:themeFill="background1" w:themeFillShade="F2"/>
          </w:tcPr>
          <w:p w14:paraId="44D85553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0D1C89">
              <w:rPr>
                <w:rFonts w:ascii="Calibri" w:hAnsi="Calibri" w:cs="Calibri"/>
                <w:b/>
              </w:rPr>
              <w:t xml:space="preserve">Other (Describe) </w:t>
            </w:r>
          </w:p>
        </w:tc>
        <w:tc>
          <w:tcPr>
            <w:tcW w:w="2901" w:type="dxa"/>
          </w:tcPr>
          <w:p w14:paraId="3A4E33AF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652194F1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79" w:type="dxa"/>
          </w:tcPr>
          <w:p w14:paraId="545BCF9F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138DA15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D1330DE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4469B4D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3C0ACF7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1B87152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4BE03EB7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0D1C89" w:rsidRPr="000D1C89" w14:paraId="117F6A62" w14:textId="77777777" w:rsidTr="000D1C89">
        <w:trPr>
          <w:trHeight w:val="557"/>
        </w:trPr>
        <w:tc>
          <w:tcPr>
            <w:tcW w:w="2430" w:type="dxa"/>
            <w:shd w:val="clear" w:color="auto" w:fill="F2F2F2" w:themeFill="background1" w:themeFillShade="F2"/>
          </w:tcPr>
          <w:p w14:paraId="55993B99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0D1C89">
              <w:rPr>
                <w:rFonts w:ascii="Calibri" w:hAnsi="Calibri" w:cs="Calibri"/>
                <w:b/>
              </w:rPr>
              <w:t>Other (Describe)</w:t>
            </w:r>
          </w:p>
        </w:tc>
        <w:tc>
          <w:tcPr>
            <w:tcW w:w="2901" w:type="dxa"/>
          </w:tcPr>
          <w:p w14:paraId="729046E7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79" w:type="dxa"/>
          </w:tcPr>
          <w:p w14:paraId="23FD0275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C5403C4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E21580E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03C19D4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CB7C6E2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155C962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431B830D" w14:textId="77777777" w:rsidR="000D1C89" w:rsidRPr="000D1C89" w:rsidRDefault="000D1C89" w:rsidP="000D1C89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14:paraId="6020F137" w14:textId="77777777" w:rsidR="000D1C89" w:rsidRPr="000D1C89" w:rsidRDefault="000D1C89" w:rsidP="000D1C89">
      <w:pPr>
        <w:spacing w:after="0" w:line="240" w:lineRule="auto"/>
        <w:rPr>
          <w:rFonts w:ascii="Calibri" w:hAnsi="Calibri" w:cs="Calibri"/>
          <w:b/>
        </w:rPr>
      </w:pPr>
    </w:p>
    <w:p w14:paraId="6AD2ACFC" w14:textId="77777777" w:rsidR="000D1C89" w:rsidRPr="000D1C89" w:rsidRDefault="000D1C89" w:rsidP="000D1C89">
      <w:pPr>
        <w:spacing w:after="0" w:line="240" w:lineRule="auto"/>
        <w:rPr>
          <w:rFonts w:ascii="Calibri" w:hAnsi="Calibri" w:cs="Calibri"/>
          <w:b/>
        </w:rPr>
      </w:pPr>
    </w:p>
    <w:p w14:paraId="2F432FDE" w14:textId="77777777" w:rsidR="000D1C89" w:rsidRPr="000D1C89" w:rsidRDefault="000D1C89" w:rsidP="000D1C89">
      <w:pPr>
        <w:spacing w:after="0" w:line="240" w:lineRule="auto"/>
        <w:rPr>
          <w:rFonts w:ascii="Calibri" w:hAnsi="Calibri" w:cs="Calibri"/>
          <w:b/>
        </w:rPr>
      </w:pPr>
    </w:p>
    <w:p w14:paraId="3F9015EA" w14:textId="77777777" w:rsidR="000D1C89" w:rsidRPr="000D1C89" w:rsidRDefault="000D1C89" w:rsidP="000D1C89">
      <w:pPr>
        <w:spacing w:after="0" w:line="240" w:lineRule="auto"/>
        <w:rPr>
          <w:rFonts w:ascii="Calibri" w:hAnsi="Calibri" w:cs="Calibri"/>
          <w:b/>
        </w:rPr>
      </w:pPr>
    </w:p>
    <w:p w14:paraId="15A589AD" w14:textId="77777777" w:rsidR="000D1C89" w:rsidRPr="000D1C89" w:rsidRDefault="000D1C89" w:rsidP="000D1C89">
      <w:pPr>
        <w:spacing w:after="0" w:line="240" w:lineRule="auto"/>
        <w:rPr>
          <w:rFonts w:ascii="Calibri" w:hAnsi="Calibri" w:cs="Calibri"/>
          <w:b/>
        </w:rPr>
      </w:pPr>
    </w:p>
    <w:p w14:paraId="64CB5964" w14:textId="77777777" w:rsidR="000D1C89" w:rsidRDefault="000D1C89" w:rsidP="000D1C89">
      <w:pPr>
        <w:spacing w:after="0" w:line="240" w:lineRule="auto"/>
        <w:rPr>
          <w:rFonts w:ascii="Calibri" w:hAnsi="Calibri" w:cs="Calibri"/>
          <w:b/>
          <w:sz w:val="28"/>
        </w:rPr>
      </w:pPr>
    </w:p>
    <w:p w14:paraId="6F21083D" w14:textId="77777777" w:rsidR="000D1C89" w:rsidRDefault="000D1C89">
      <w:pPr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br w:type="page"/>
      </w:r>
    </w:p>
    <w:p w14:paraId="52DA310F" w14:textId="77777777" w:rsidR="000D1C89" w:rsidRDefault="000D1C89" w:rsidP="000D1C89">
      <w:pPr>
        <w:spacing w:after="0" w:line="240" w:lineRule="auto"/>
        <w:rPr>
          <w:rFonts w:ascii="Calibri" w:hAnsi="Calibri" w:cs="Calibri"/>
          <w:b/>
          <w:sz w:val="28"/>
        </w:rPr>
      </w:pPr>
    </w:p>
    <w:p w14:paraId="0A9F7942" w14:textId="6145EE77" w:rsidR="000D1C89" w:rsidRPr="000D1C89" w:rsidRDefault="000D1C89" w:rsidP="000D1C89">
      <w:pPr>
        <w:spacing w:after="0" w:line="240" w:lineRule="auto"/>
        <w:rPr>
          <w:rFonts w:ascii="Calibri" w:hAnsi="Calibri" w:cs="Calibri"/>
          <w:b/>
          <w:sz w:val="28"/>
        </w:rPr>
      </w:pPr>
      <w:bookmarkStart w:id="0" w:name="_GoBack"/>
      <w:bookmarkEnd w:id="0"/>
      <w:r w:rsidRPr="000D1C89">
        <w:rPr>
          <w:rFonts w:ascii="Calibri" w:hAnsi="Calibri" w:cs="Calibri"/>
          <w:b/>
          <w:sz w:val="28"/>
        </w:rPr>
        <w:t>*I certify that I have received orientation in the above-mentioned areas.</w:t>
      </w:r>
    </w:p>
    <w:p w14:paraId="22FB906D" w14:textId="77777777" w:rsidR="000D1C89" w:rsidRPr="000D1C89" w:rsidRDefault="000D1C89" w:rsidP="000D1C89">
      <w:pPr>
        <w:spacing w:after="0" w:line="240" w:lineRule="auto"/>
        <w:rPr>
          <w:rFonts w:ascii="Calibri" w:hAnsi="Calibri" w:cs="Calibri"/>
          <w:b/>
          <w:i/>
        </w:rPr>
      </w:pPr>
    </w:p>
    <w:p w14:paraId="27E068F6" w14:textId="77777777" w:rsidR="000D1C89" w:rsidRPr="000D1C89" w:rsidRDefault="000D1C89" w:rsidP="000D1C89">
      <w:pPr>
        <w:spacing w:after="0" w:line="240" w:lineRule="auto"/>
        <w:jc w:val="center"/>
        <w:rPr>
          <w:rFonts w:ascii="Calibri" w:hAnsi="Calibri" w:cs="Calibri"/>
          <w:b/>
          <w:i/>
        </w:rPr>
      </w:pPr>
      <w:r w:rsidRPr="000D1C89">
        <w:rPr>
          <w:rFonts w:ascii="Calibri" w:hAnsi="Calibri" w:cs="Calibri"/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79648" wp14:editId="750D2DF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258175" cy="11144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81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AF679" w14:textId="77777777" w:rsidR="000D1C89" w:rsidRPr="00FF65DB" w:rsidRDefault="000D1C89" w:rsidP="000D1C8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*Employee</w:t>
                            </w:r>
                            <w:r w:rsidRPr="00FF65DB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5FBE682E" w14:textId="77777777" w:rsidR="000D1C89" w:rsidRPr="00FF65DB" w:rsidRDefault="000D1C89" w:rsidP="000D1C8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6AF9FF4" w14:textId="77777777" w:rsidR="000D1C89" w:rsidRPr="00FF65DB" w:rsidRDefault="000D1C89" w:rsidP="000D1C8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A98150E" w14:textId="77777777" w:rsidR="000D1C89" w:rsidRPr="00FF65DB" w:rsidRDefault="000D1C89" w:rsidP="000D1C8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6445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Pr="00FF65D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>_______________________________________</w:t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ab/>
                              <w:t>____________</w:t>
                            </w:r>
                          </w:p>
                          <w:p w14:paraId="776C8383" w14:textId="77777777" w:rsidR="000D1C89" w:rsidRPr="00FF65DB" w:rsidRDefault="000D1C89" w:rsidP="000D1C8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Initials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Signature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Date</w:t>
                            </w:r>
                          </w:p>
                          <w:p w14:paraId="18FE3918" w14:textId="77777777" w:rsidR="000D1C89" w:rsidRDefault="000D1C89" w:rsidP="000D1C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79648" id="Text Box 2" o:spid="_x0000_s1027" type="#_x0000_t202" style="position:absolute;left:0;text-align:left;margin-left:0;margin-top:0;width:650.25pt;height:87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">
                <v:textbox>
                  <w:txbxContent>
                    <w:p w14:paraId="5EAAF679" w14:textId="77777777" w:rsidR="000D1C89" w:rsidRPr="00FF65DB" w:rsidRDefault="000D1C89" w:rsidP="000D1C8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*Employee</w:t>
                      </w:r>
                      <w:r w:rsidRPr="00FF65DB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5FBE682E" w14:textId="77777777" w:rsidR="000D1C89" w:rsidRPr="00FF65DB" w:rsidRDefault="000D1C89" w:rsidP="000D1C8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6AF9FF4" w14:textId="77777777" w:rsidR="000D1C89" w:rsidRPr="00FF65DB" w:rsidRDefault="000D1C89" w:rsidP="000D1C8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A98150E" w14:textId="77777777" w:rsidR="000D1C89" w:rsidRPr="00FF65DB" w:rsidRDefault="000D1C89" w:rsidP="000D1C8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86445">
                        <w:rPr>
                          <w:rFonts w:ascii="Arial" w:hAnsi="Arial" w:cs="Arial"/>
                        </w:rPr>
                        <w:t>___________</w:t>
                      </w:r>
                      <w:r w:rsidRPr="00FF65D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686445">
                        <w:rPr>
                          <w:rFonts w:ascii="Arial" w:hAnsi="Arial" w:cs="Arial"/>
                        </w:rPr>
                        <w:t>_______________________________________</w:t>
                      </w:r>
                      <w:r w:rsidRPr="00686445">
                        <w:rPr>
                          <w:rFonts w:ascii="Arial" w:hAnsi="Arial" w:cs="Arial"/>
                        </w:rPr>
                        <w:tab/>
                        <w:t>____________</w:t>
                      </w:r>
                    </w:p>
                    <w:p w14:paraId="776C8383" w14:textId="77777777" w:rsidR="000D1C89" w:rsidRPr="00FF65DB" w:rsidRDefault="000D1C89" w:rsidP="000D1C89">
                      <w:pPr>
                        <w:rPr>
                          <w:rFonts w:ascii="Arial" w:hAnsi="Arial" w:cs="Arial"/>
                        </w:rPr>
                      </w:pPr>
                      <w:r w:rsidRPr="00F23217">
                        <w:rPr>
                          <w:rFonts w:ascii="Arial" w:hAnsi="Arial" w:cs="Arial"/>
                          <w:b/>
                        </w:rPr>
                        <w:t>Initials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Signature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Date</w:t>
                      </w:r>
                    </w:p>
                    <w:p w14:paraId="18FE3918" w14:textId="77777777" w:rsidR="000D1C89" w:rsidRDefault="000D1C89" w:rsidP="000D1C89"/>
                  </w:txbxContent>
                </v:textbox>
              </v:shape>
            </w:pict>
          </mc:Fallback>
        </mc:AlternateContent>
      </w:r>
    </w:p>
    <w:p w14:paraId="67276428" w14:textId="77777777" w:rsidR="000D1C89" w:rsidRPr="000D1C89" w:rsidRDefault="000D1C89" w:rsidP="000D1C89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6D3A349C" w14:textId="77777777" w:rsidR="000D1C89" w:rsidRPr="000D1C89" w:rsidRDefault="000D1C89" w:rsidP="000D1C89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6D013BF5" w14:textId="77777777" w:rsidR="000D1C89" w:rsidRPr="000D1C89" w:rsidRDefault="000D1C89" w:rsidP="000D1C89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6366066F" w14:textId="77777777" w:rsidR="000D1C89" w:rsidRPr="000D1C89" w:rsidRDefault="000D1C89" w:rsidP="000D1C89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5C11C7D5" w14:textId="77777777" w:rsidR="000D1C89" w:rsidRPr="000D1C89" w:rsidRDefault="000D1C89" w:rsidP="000D1C89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312C2BB8" w14:textId="77777777" w:rsidR="000D1C89" w:rsidRPr="000D1C89" w:rsidRDefault="000D1C89" w:rsidP="000D1C89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0695F68F" w14:textId="77777777" w:rsidR="000D1C89" w:rsidRPr="000D1C89" w:rsidRDefault="000D1C89" w:rsidP="000D1C89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42206EB7" w14:textId="77777777" w:rsidR="000D1C89" w:rsidRPr="000D1C89" w:rsidRDefault="000D1C89" w:rsidP="000D1C89">
      <w:pPr>
        <w:spacing w:after="0" w:line="240" w:lineRule="auto"/>
        <w:jc w:val="center"/>
        <w:rPr>
          <w:rFonts w:ascii="Calibri" w:hAnsi="Calibri" w:cs="Calibri"/>
          <w:b/>
          <w:i/>
        </w:rPr>
      </w:pPr>
      <w:r w:rsidRPr="000D1C89">
        <w:rPr>
          <w:rFonts w:ascii="Calibri" w:hAnsi="Calibri" w:cs="Calibri"/>
          <w:b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A9F09F" wp14:editId="3380AFBF">
                <wp:simplePos x="0" y="0"/>
                <wp:positionH relativeFrom="column">
                  <wp:posOffset>-28575</wp:posOffset>
                </wp:positionH>
                <wp:positionV relativeFrom="paragraph">
                  <wp:posOffset>74930</wp:posOffset>
                </wp:positionV>
                <wp:extent cx="8258809" cy="1114425"/>
                <wp:effectExtent l="0" t="0" r="28575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8809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114F9" w14:textId="5E251103" w:rsidR="000D1C89" w:rsidRDefault="000D1C89" w:rsidP="000D1C8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Evaluator/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Trainer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34EE8AB2" w14:textId="77777777" w:rsidR="000D1C89" w:rsidRDefault="000D1C89" w:rsidP="000D1C8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E4B9A6B" w14:textId="77777777" w:rsidR="000D1C89" w:rsidRPr="00FF65DB" w:rsidRDefault="000D1C89" w:rsidP="000D1C8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56FC6D8" w14:textId="77777777" w:rsidR="000D1C89" w:rsidRPr="00FF65DB" w:rsidRDefault="000D1C89" w:rsidP="000D1C8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6445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Pr="00FF65D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>_______________________________________</w:t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ab/>
                              <w:t>____________</w:t>
                            </w:r>
                          </w:p>
                          <w:p w14:paraId="5C2C53B7" w14:textId="77777777" w:rsidR="000D1C89" w:rsidRPr="00F23217" w:rsidRDefault="000D1C89" w:rsidP="000D1C8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Initials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    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Signature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Date</w:t>
                            </w:r>
                          </w:p>
                          <w:p w14:paraId="2B946813" w14:textId="77777777" w:rsidR="000D1C89" w:rsidRDefault="000D1C89" w:rsidP="000D1C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9F09F" id="Text Box 8" o:spid="_x0000_s1028" type="#_x0000_t202" style="position:absolute;left:0;text-align:left;margin-left:-2.25pt;margin-top:5.9pt;width:650.3pt;height:8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">
                <v:textbox>
                  <w:txbxContent>
                    <w:p w14:paraId="6BE114F9" w14:textId="5E251103" w:rsidR="000D1C89" w:rsidRDefault="000D1C89" w:rsidP="000D1C8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Evaluator/</w:t>
                      </w:r>
                      <w:r>
                        <w:rPr>
                          <w:rFonts w:ascii="Arial" w:hAnsi="Arial" w:cs="Arial"/>
                          <w:b/>
                        </w:rPr>
                        <w:t>Trainer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34EE8AB2" w14:textId="77777777" w:rsidR="000D1C89" w:rsidRDefault="000D1C89" w:rsidP="000D1C8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E4B9A6B" w14:textId="77777777" w:rsidR="000D1C89" w:rsidRPr="00FF65DB" w:rsidRDefault="000D1C89" w:rsidP="000D1C8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56FC6D8" w14:textId="77777777" w:rsidR="000D1C89" w:rsidRPr="00FF65DB" w:rsidRDefault="000D1C89" w:rsidP="000D1C8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86445">
                        <w:rPr>
                          <w:rFonts w:ascii="Arial" w:hAnsi="Arial" w:cs="Arial"/>
                        </w:rPr>
                        <w:t>___________</w:t>
                      </w:r>
                      <w:r w:rsidRPr="00FF65D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686445">
                        <w:rPr>
                          <w:rFonts w:ascii="Arial" w:hAnsi="Arial" w:cs="Arial"/>
                        </w:rPr>
                        <w:t>_______________________________________</w:t>
                      </w:r>
                      <w:r w:rsidRPr="00686445">
                        <w:rPr>
                          <w:rFonts w:ascii="Arial" w:hAnsi="Arial" w:cs="Arial"/>
                        </w:rPr>
                        <w:tab/>
                        <w:t>____________</w:t>
                      </w:r>
                    </w:p>
                    <w:p w14:paraId="5C2C53B7" w14:textId="77777777" w:rsidR="000D1C89" w:rsidRPr="00F23217" w:rsidRDefault="000D1C89" w:rsidP="000D1C8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Initials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     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Signature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Date</w:t>
                      </w:r>
                    </w:p>
                    <w:p w14:paraId="2B946813" w14:textId="77777777" w:rsidR="000D1C89" w:rsidRDefault="000D1C89" w:rsidP="000D1C89"/>
                  </w:txbxContent>
                </v:textbox>
              </v:shape>
            </w:pict>
          </mc:Fallback>
        </mc:AlternateContent>
      </w:r>
    </w:p>
    <w:p w14:paraId="7144471B" w14:textId="77777777" w:rsidR="000D1C89" w:rsidRPr="000D1C89" w:rsidRDefault="000D1C89" w:rsidP="000D1C89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6368D4D6" w14:textId="77777777" w:rsidR="000D1C89" w:rsidRPr="000D1C89" w:rsidRDefault="000D1C89" w:rsidP="000D1C89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47BA03A9" w14:textId="77777777" w:rsidR="000D1C89" w:rsidRPr="000D1C89" w:rsidRDefault="000D1C89" w:rsidP="000D1C89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462B5624" w14:textId="77777777" w:rsidR="000D1C89" w:rsidRPr="000D1C89" w:rsidRDefault="000D1C89" w:rsidP="000D1C89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07948490" w14:textId="77777777" w:rsidR="000D1C89" w:rsidRPr="000D1C89" w:rsidRDefault="000D1C89" w:rsidP="000D1C89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67AE47D9" w14:textId="77777777" w:rsidR="000D1C89" w:rsidRPr="000D1C89" w:rsidRDefault="000D1C89" w:rsidP="000D1C89">
      <w:pPr>
        <w:spacing w:after="0" w:line="240" w:lineRule="auto"/>
        <w:jc w:val="center"/>
        <w:rPr>
          <w:rFonts w:ascii="Calibri" w:hAnsi="Calibri" w:cs="Calibri"/>
          <w:b/>
          <w:i/>
        </w:rPr>
      </w:pPr>
      <w:r w:rsidRPr="000D1C89">
        <w:rPr>
          <w:rFonts w:ascii="Calibri" w:hAnsi="Calibri" w:cs="Calibri"/>
          <w:b/>
          <w:i/>
        </w:rPr>
        <w:t>(Place in Employment File)</w:t>
      </w:r>
    </w:p>
    <w:p w14:paraId="2407513C" w14:textId="77777777" w:rsidR="000D1C89" w:rsidRPr="000D1C89" w:rsidRDefault="000D1C89" w:rsidP="000D1C89">
      <w:pPr>
        <w:spacing w:after="0" w:line="240" w:lineRule="auto"/>
        <w:rPr>
          <w:rFonts w:ascii="Calibri" w:hAnsi="Calibri" w:cs="Calibri"/>
          <w:b/>
          <w:i/>
          <w:sz w:val="20"/>
        </w:rPr>
      </w:pPr>
    </w:p>
    <w:p w14:paraId="47C438DF" w14:textId="77777777" w:rsidR="000D1C89" w:rsidRPr="000D1C89" w:rsidRDefault="000D1C89" w:rsidP="000D1C89">
      <w:pPr>
        <w:spacing w:after="0" w:line="240" w:lineRule="auto"/>
        <w:rPr>
          <w:rFonts w:ascii="Calibri" w:hAnsi="Calibri" w:cs="Calibri"/>
          <w:b/>
          <w:i/>
          <w:sz w:val="20"/>
        </w:rPr>
      </w:pPr>
    </w:p>
    <w:p w14:paraId="4DC6A731" w14:textId="77777777" w:rsidR="000D1C89" w:rsidRPr="000D1C89" w:rsidRDefault="000D1C89" w:rsidP="000D1C89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0D1C89">
        <w:rPr>
          <w:rFonts w:ascii="Calibri" w:hAnsi="Calibri" w:cs="Calibri"/>
          <w:b/>
          <w:i/>
          <w:sz w:val="20"/>
        </w:rPr>
        <w:t>(PLACE IN EMPLOYMENT FILE)</w:t>
      </w:r>
    </w:p>
    <w:p w14:paraId="5908D705" w14:textId="77777777" w:rsidR="000D1C89" w:rsidRPr="000D1C89" w:rsidRDefault="000D1C89" w:rsidP="000D1C89">
      <w:pPr>
        <w:spacing w:after="0" w:line="240" w:lineRule="auto"/>
        <w:rPr>
          <w:rFonts w:ascii="Calibri" w:hAnsi="Calibri" w:cs="Calibri"/>
          <w:b/>
          <w:szCs w:val="24"/>
        </w:rPr>
      </w:pPr>
    </w:p>
    <w:p w14:paraId="432DBAF3" w14:textId="77777777" w:rsidR="000D1C89" w:rsidRPr="000D1C89" w:rsidRDefault="000D1C89" w:rsidP="000D1C89">
      <w:pPr>
        <w:spacing w:after="0" w:line="240" w:lineRule="auto"/>
        <w:rPr>
          <w:rFonts w:ascii="Calibri" w:hAnsi="Calibri" w:cs="Calibri"/>
          <w:b/>
          <w:szCs w:val="24"/>
        </w:rPr>
      </w:pPr>
    </w:p>
    <w:p w14:paraId="4C69D7D7" w14:textId="77777777" w:rsidR="000D1C89" w:rsidRPr="000D1C89" w:rsidRDefault="000D1C89" w:rsidP="000D1C89">
      <w:pPr>
        <w:spacing w:after="0" w:line="240" w:lineRule="auto"/>
        <w:rPr>
          <w:rFonts w:ascii="Calibri" w:hAnsi="Calibri" w:cs="Calibri"/>
          <w:b/>
          <w:szCs w:val="24"/>
        </w:rPr>
      </w:pPr>
    </w:p>
    <w:p w14:paraId="138A2B99" w14:textId="77777777" w:rsidR="000D1C89" w:rsidRPr="000D1C89" w:rsidRDefault="000D1C89" w:rsidP="000D1C89">
      <w:pPr>
        <w:spacing w:after="0" w:line="240" w:lineRule="auto"/>
        <w:rPr>
          <w:rFonts w:ascii="Calibri" w:hAnsi="Calibri" w:cs="Calibri"/>
          <w:b/>
          <w:szCs w:val="24"/>
        </w:rPr>
      </w:pPr>
    </w:p>
    <w:p w14:paraId="36B753EA" w14:textId="482A3625" w:rsidR="000D1C89" w:rsidRPr="000D1C89" w:rsidRDefault="000D1C89" w:rsidP="000D1C8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0D1C89">
        <w:rPr>
          <w:rFonts w:ascii="Calibri" w:hAnsi="Calibri" w:cs="Calibri"/>
          <w:b/>
          <w:sz w:val="24"/>
          <w:szCs w:val="24"/>
        </w:rPr>
        <w:t>References</w:t>
      </w:r>
    </w:p>
    <w:p w14:paraId="321B0EDA" w14:textId="77777777" w:rsidR="000D1C89" w:rsidRPr="000D1C89" w:rsidRDefault="000D1C89" w:rsidP="000D1C89">
      <w:pPr>
        <w:spacing w:after="0" w:line="240" w:lineRule="auto"/>
        <w:rPr>
          <w:rFonts w:ascii="Calibri" w:hAnsi="Calibri" w:cs="Calibri"/>
        </w:rPr>
      </w:pPr>
    </w:p>
    <w:p w14:paraId="531588AD" w14:textId="77777777" w:rsidR="000D1C89" w:rsidRPr="000D1C89" w:rsidRDefault="000D1C89" w:rsidP="000D1C89">
      <w:pPr>
        <w:spacing w:after="0" w:line="240" w:lineRule="auto"/>
        <w:rPr>
          <w:rFonts w:ascii="Calibri" w:hAnsi="Calibri" w:cs="Calibri"/>
        </w:rPr>
      </w:pPr>
      <w:r w:rsidRPr="000D1C89">
        <w:rPr>
          <w:rFonts w:ascii="Calibri" w:hAnsi="Calibri" w:cs="Calibri"/>
        </w:rPr>
        <w:t xml:space="preserve">Centers for Medicare and Medicaid Services (CMS) State Operations Manual, Appendix PP-Guidance to Surveyors for Long Term Care Facilities.  (Rev. 173, 11-22-17):  </w:t>
      </w:r>
      <w:hyperlink r:id="rId7" w:history="1">
        <w:r w:rsidRPr="000D1C89">
          <w:rPr>
            <w:rStyle w:val="Hyperlink"/>
            <w:rFonts w:ascii="Calibri" w:hAnsi="Calibri" w:cs="Calibri"/>
          </w:rPr>
          <w:t>https://www.cms.gov/Regulations-and-Guidance/Guidance/Manuals/downloads/som107ap_pp_guidelines_ltcf.pdf</w:t>
        </w:r>
      </w:hyperlink>
      <w:r w:rsidRPr="000D1C89">
        <w:rPr>
          <w:rFonts w:ascii="Calibri" w:hAnsi="Calibri" w:cs="Calibri"/>
        </w:rPr>
        <w:t xml:space="preserve"> </w:t>
      </w:r>
    </w:p>
    <w:p w14:paraId="7C29399F" w14:textId="77777777" w:rsidR="000D1C89" w:rsidRPr="000D1C89" w:rsidRDefault="000D1C89" w:rsidP="000D1C89">
      <w:pPr>
        <w:spacing w:after="0" w:line="240" w:lineRule="auto"/>
        <w:ind w:right="-720"/>
        <w:rPr>
          <w:rFonts w:ascii="Calibri" w:hAnsi="Calibri" w:cs="Calibri"/>
        </w:rPr>
      </w:pPr>
    </w:p>
    <w:p w14:paraId="549494BA" w14:textId="77777777" w:rsidR="000D1C89" w:rsidRPr="000D1C89" w:rsidRDefault="000D1C89" w:rsidP="000D1C89">
      <w:pPr>
        <w:spacing w:after="0" w:line="240" w:lineRule="auto"/>
        <w:rPr>
          <w:rFonts w:ascii="Calibri" w:hAnsi="Calibri" w:cs="Calibri"/>
        </w:rPr>
      </w:pPr>
      <w:r w:rsidRPr="000D1C89">
        <w:rPr>
          <w:rFonts w:ascii="Calibri" w:hAnsi="Calibri" w:cs="Calibri"/>
        </w:rPr>
        <w:t xml:space="preserve">AMDA Clinical Practice Guideline:  Transitions of Care in the Long-Term Care Continuum:   </w:t>
      </w:r>
      <w:hyperlink r:id="rId8" w:history="1">
        <w:r w:rsidRPr="000D1C89">
          <w:rPr>
            <w:rStyle w:val="Hyperlink"/>
            <w:rFonts w:ascii="Calibri" w:hAnsi="Calibri" w:cs="Calibri"/>
          </w:rPr>
          <w:t>http://www.amda.com</w:t>
        </w:r>
      </w:hyperlink>
    </w:p>
    <w:p w14:paraId="631A8919" w14:textId="77777777" w:rsidR="000D1C89" w:rsidRPr="000D1C89" w:rsidRDefault="000D1C89" w:rsidP="000D1C89">
      <w:pPr>
        <w:spacing w:after="0" w:line="240" w:lineRule="auto"/>
        <w:ind w:right="-720"/>
        <w:rPr>
          <w:rFonts w:ascii="Calibri" w:hAnsi="Calibri" w:cs="Calibri"/>
          <w:b/>
          <w:sz w:val="32"/>
        </w:rPr>
      </w:pPr>
    </w:p>
    <w:p w14:paraId="77E13340" w14:textId="6C98CF43" w:rsidR="00895110" w:rsidRPr="000D1C89" w:rsidRDefault="00895110" w:rsidP="000D1C89">
      <w:pPr>
        <w:spacing w:after="0" w:line="240" w:lineRule="auto"/>
        <w:rPr>
          <w:rFonts w:ascii="Calibri" w:hAnsi="Calibri" w:cs="Calibri"/>
        </w:rPr>
      </w:pPr>
    </w:p>
    <w:sectPr w:rsidR="00895110" w:rsidRPr="000D1C89" w:rsidSect="00041B40">
      <w:headerReference w:type="default" r:id="rId9"/>
      <w:footerReference w:type="default" r:id="rId10"/>
      <w:pgSz w:w="15840" w:h="12240" w:orient="landscape"/>
      <w:pgMar w:top="1440" w:right="1440" w:bottom="1440" w:left="1440" w:header="45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037CB" w14:textId="77777777" w:rsidR="00AE0891" w:rsidRDefault="00AE0891" w:rsidP="00041B40">
      <w:pPr>
        <w:spacing w:after="0" w:line="240" w:lineRule="auto"/>
      </w:pPr>
      <w:r>
        <w:separator/>
      </w:r>
    </w:p>
  </w:endnote>
  <w:endnote w:type="continuationSeparator" w:id="0">
    <w:p w14:paraId="3F999CA9" w14:textId="77777777" w:rsidR="00AE0891" w:rsidRDefault="00AE0891" w:rsidP="0004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ED701" w14:textId="77777777" w:rsidR="00041B40" w:rsidRDefault="00041B40" w:rsidP="00041B40">
    <w:pPr>
      <w:pStyle w:val="Footer"/>
      <w:jc w:val="center"/>
      <w:rPr>
        <w:sz w:val="16"/>
        <w:szCs w:val="16"/>
      </w:rPr>
    </w:pPr>
    <w:r w:rsidRPr="00FE158D">
      <w:rPr>
        <w:sz w:val="16"/>
        <w:szCs w:val="16"/>
      </w:rPr>
      <w:t xml:space="preserve">This document is for general informational purposes only.  </w:t>
    </w:r>
  </w:p>
  <w:p w14:paraId="195AEAF4" w14:textId="77777777" w:rsidR="00041B40" w:rsidRDefault="00041B40" w:rsidP="00041B40">
    <w:pPr>
      <w:pStyle w:val="Footer"/>
      <w:jc w:val="center"/>
      <w:rPr>
        <w:sz w:val="16"/>
        <w:szCs w:val="16"/>
      </w:rPr>
    </w:pPr>
    <w:r w:rsidRPr="00FE158D">
      <w:rPr>
        <w:sz w:val="16"/>
        <w:szCs w:val="16"/>
      </w:rPr>
      <w:t>It does not represent legal advice nor relied upon as supporting d</w:t>
    </w:r>
    <w:r>
      <w:rPr>
        <w:sz w:val="16"/>
        <w:szCs w:val="16"/>
      </w:rPr>
      <w:t>ocumentation or advice with CMS or other regulatory entities.</w:t>
    </w:r>
  </w:p>
  <w:p w14:paraId="4FF43ED9" w14:textId="77777777" w:rsidR="00041B40" w:rsidRPr="00041B40" w:rsidRDefault="00041B40" w:rsidP="00041B40">
    <w:pPr>
      <w:pStyle w:val="Footer"/>
      <w:jc w:val="center"/>
      <w:rPr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 xml:space="preserve">© Pathway Health Services, Inc. – All Rights Reserved – Copy with Permission Only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D994" w14:textId="77777777" w:rsidR="00AE0891" w:rsidRDefault="00AE0891" w:rsidP="00041B40">
      <w:pPr>
        <w:spacing w:after="0" w:line="240" w:lineRule="auto"/>
      </w:pPr>
      <w:r>
        <w:separator/>
      </w:r>
    </w:p>
  </w:footnote>
  <w:footnote w:type="continuationSeparator" w:id="0">
    <w:p w14:paraId="794AEA87" w14:textId="77777777" w:rsidR="00AE0891" w:rsidRDefault="00AE0891" w:rsidP="0004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43EC0" w14:textId="77777777" w:rsidR="00041B40" w:rsidRDefault="00041B40" w:rsidP="00041B40">
    <w:pPr>
      <w:pStyle w:val="Header"/>
      <w:tabs>
        <w:tab w:val="clear" w:pos="4680"/>
        <w:tab w:val="clear" w:pos="9360"/>
        <w:tab w:val="left" w:pos="720"/>
      </w:tabs>
    </w:pPr>
    <w:r>
      <w:tab/>
    </w:r>
    <w:r>
      <w:rPr>
        <w:noProof/>
      </w:rPr>
      <w:drawing>
        <wp:inline distT="0" distB="0" distL="0" distR="0" wp14:anchorId="2F89A685" wp14:editId="4EC60466">
          <wp:extent cx="2238375" cy="8001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1DA38CDB" wp14:editId="265F7232">
          <wp:extent cx="2219325" cy="7715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93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4DB8"/>
    <w:multiLevelType w:val="hybridMultilevel"/>
    <w:tmpl w:val="98E0359E"/>
    <w:lvl w:ilvl="0" w:tplc="669C0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2F18C">
      <w:start w:val="23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A0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F83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7A9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C9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82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01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448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0560C7"/>
    <w:multiLevelType w:val="hybridMultilevel"/>
    <w:tmpl w:val="0F6AAFC6"/>
    <w:lvl w:ilvl="0" w:tplc="E48213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1D4B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EAB1F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15C1DE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97027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9E94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5FEC1B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2B49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487CC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28A74832"/>
    <w:multiLevelType w:val="hybridMultilevel"/>
    <w:tmpl w:val="EFA04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0285E"/>
    <w:multiLevelType w:val="hybridMultilevel"/>
    <w:tmpl w:val="0828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411DB"/>
    <w:multiLevelType w:val="hybridMultilevel"/>
    <w:tmpl w:val="5D667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B4136"/>
    <w:multiLevelType w:val="hybridMultilevel"/>
    <w:tmpl w:val="10A4C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B40"/>
    <w:rsid w:val="0003629F"/>
    <w:rsid w:val="00041B40"/>
    <w:rsid w:val="000D1C89"/>
    <w:rsid w:val="00257C00"/>
    <w:rsid w:val="00312CC7"/>
    <w:rsid w:val="00895110"/>
    <w:rsid w:val="008E16E1"/>
    <w:rsid w:val="00AE0891"/>
    <w:rsid w:val="00E200F3"/>
    <w:rsid w:val="00E27226"/>
    <w:rsid w:val="00F91E29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F1AE8"/>
  <w15:docId w15:val="{AF6A5765-F3DA-46B2-A8FF-4DF31610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40"/>
  </w:style>
  <w:style w:type="paragraph" w:styleId="Footer">
    <w:name w:val="footer"/>
    <w:basedOn w:val="Normal"/>
    <w:link w:val="FooterChar"/>
    <w:uiPriority w:val="99"/>
    <w:unhideWhenUsed/>
    <w:rsid w:val="0004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40"/>
  </w:style>
  <w:style w:type="paragraph" w:styleId="BalloonText">
    <w:name w:val="Balloon Text"/>
    <w:basedOn w:val="Normal"/>
    <w:link w:val="BalloonTextChar"/>
    <w:uiPriority w:val="99"/>
    <w:semiHidden/>
    <w:unhideWhenUsed/>
    <w:rsid w:val="0004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2C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1E2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d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ms.gov/Regulations-and-Guidance/Guidance/Manuals/downloads/som107ap_pp_guidelines_ltcf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Richert</dc:creator>
  <cp:lastModifiedBy>Teckla Johnson</cp:lastModifiedBy>
  <cp:revision>3</cp:revision>
  <dcterms:created xsi:type="dcterms:W3CDTF">2019-05-08T15:30:00Z</dcterms:created>
  <dcterms:modified xsi:type="dcterms:W3CDTF">2019-05-08T15:34:00Z</dcterms:modified>
</cp:coreProperties>
</file>