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8D" w:rsidRPr="008E638D" w:rsidRDefault="008E638D" w:rsidP="008E638D">
      <w:pPr>
        <w:spacing w:before="100" w:beforeAutospacing="1" w:after="100" w:afterAutospacing="1"/>
        <w:rPr>
          <w:rFonts w:asciiTheme="minorHAnsi" w:hAnsiTheme="minorHAnsi"/>
          <w:color w:val="000000"/>
          <w:sz w:val="22"/>
        </w:rPr>
      </w:pPr>
      <w:r w:rsidRPr="008E638D">
        <w:rPr>
          <w:rFonts w:asciiTheme="minorHAnsi" w:hAnsiTheme="minorHAnsi"/>
          <w:b/>
          <w:bCs/>
          <w:color w:val="000000"/>
          <w:sz w:val="22"/>
        </w:rPr>
        <w:t>Subject: Coordination and Assistance Needed for Senior Diagnostic Testing</w:t>
      </w:r>
    </w:p>
    <w:p w:rsidR="008E638D" w:rsidRPr="008E638D" w:rsidRDefault="008E638D" w:rsidP="008E638D">
      <w:pPr>
        <w:spacing w:before="100" w:beforeAutospacing="1" w:after="100" w:afterAutospacing="1"/>
        <w:rPr>
          <w:rFonts w:asciiTheme="minorHAnsi" w:hAnsiTheme="minorHAnsi"/>
          <w:color w:val="000000"/>
          <w:sz w:val="22"/>
        </w:rPr>
      </w:pPr>
      <w:r w:rsidRPr="008E638D">
        <w:rPr>
          <w:rFonts w:asciiTheme="minorHAnsi" w:hAnsiTheme="minorHAnsi"/>
          <w:color w:val="000000"/>
          <w:sz w:val="22"/>
        </w:rPr>
        <w:t xml:space="preserve">Dear </w:t>
      </w:r>
      <w:r w:rsidRPr="008E638D">
        <w:rPr>
          <w:rFonts w:asciiTheme="minorHAnsi" w:hAnsiTheme="minorHAnsi"/>
          <w:color w:val="000000"/>
          <w:sz w:val="22"/>
          <w:highlight w:val="yellow"/>
        </w:rPr>
        <w:t xml:space="preserve">_________________[name of </w:t>
      </w:r>
      <w:hyperlink r:id="rId7" w:history="1">
        <w:r w:rsidR="00C55D2E">
          <w:rPr>
            <w:rStyle w:val="Hyperlink"/>
            <w:rFonts w:asciiTheme="minorHAnsi" w:hAnsiTheme="minorHAnsi"/>
            <w:sz w:val="22"/>
            <w:highlight w:val="yellow"/>
          </w:rPr>
          <w:t>state/local health</w:t>
        </w:r>
        <w:r w:rsidRPr="008E638D">
          <w:rPr>
            <w:rStyle w:val="Hyperlink"/>
            <w:rFonts w:asciiTheme="minorHAnsi" w:hAnsiTheme="minorHAnsi"/>
            <w:sz w:val="22"/>
            <w:highlight w:val="yellow"/>
          </w:rPr>
          <w:t xml:space="preserve"> department</w:t>
        </w:r>
      </w:hyperlink>
      <w:r w:rsidRPr="008E638D">
        <w:rPr>
          <w:rFonts w:asciiTheme="minorHAnsi" w:hAnsiTheme="minorHAnsi"/>
          <w:color w:val="000000"/>
          <w:sz w:val="22"/>
          <w:highlight w:val="yellow"/>
        </w:rPr>
        <w:t>],</w:t>
      </w:r>
    </w:p>
    <w:p w:rsidR="008E638D" w:rsidRPr="008E638D" w:rsidRDefault="008E638D" w:rsidP="008E638D">
      <w:pPr>
        <w:spacing w:before="100" w:beforeAutospacing="1" w:after="100" w:afterAutospacing="1"/>
        <w:rPr>
          <w:rFonts w:asciiTheme="minorHAnsi" w:hAnsiTheme="minorHAnsi"/>
          <w:color w:val="000000"/>
          <w:sz w:val="22"/>
        </w:rPr>
      </w:pPr>
      <w:r w:rsidRPr="008E638D">
        <w:rPr>
          <w:rFonts w:asciiTheme="minorHAnsi" w:hAnsiTheme="minorHAnsi"/>
          <w:color w:val="000000"/>
          <w:sz w:val="22"/>
        </w:rPr>
        <w:t xml:space="preserve">As a not-for-profit affordable senior housing provider, we care deeply for the residents we support through this health crisis. </w:t>
      </w:r>
      <w:r w:rsidRPr="008E638D">
        <w:rPr>
          <w:rFonts w:asciiTheme="minorHAnsi" w:hAnsiTheme="minorHAnsi"/>
          <w:b/>
          <w:bCs/>
          <w:color w:val="000000"/>
          <w:sz w:val="22"/>
        </w:rPr>
        <w:t>By working together to establish mobile testing sites at our communities, we have an opportunity to increase much-needed access to rapid and low-cost diagnostic testing for our low-income senior residents.</w:t>
      </w:r>
    </w:p>
    <w:p w:rsidR="008E638D" w:rsidRPr="008E638D" w:rsidRDefault="008E638D" w:rsidP="008E638D">
      <w:pPr>
        <w:spacing w:before="100" w:beforeAutospacing="1" w:after="100" w:afterAutospacing="1"/>
        <w:rPr>
          <w:rFonts w:asciiTheme="minorHAnsi" w:hAnsiTheme="minorHAnsi"/>
          <w:color w:val="000000"/>
          <w:sz w:val="22"/>
        </w:rPr>
      </w:pPr>
      <w:r w:rsidRPr="008E638D">
        <w:rPr>
          <w:rFonts w:asciiTheme="minorHAnsi" w:hAnsiTheme="minorHAnsi"/>
          <w:color w:val="000000"/>
          <w:sz w:val="22"/>
        </w:rPr>
        <w:t xml:space="preserve">Our senior affordable housing communities serve </w:t>
      </w:r>
      <w:r w:rsidRPr="008E638D">
        <w:rPr>
          <w:rFonts w:asciiTheme="minorHAnsi" w:hAnsiTheme="minorHAnsi"/>
          <w:color w:val="000000"/>
          <w:sz w:val="22"/>
          <w:highlight w:val="yellow"/>
        </w:rPr>
        <w:t>___________ [number of residents]</w:t>
      </w:r>
      <w:r w:rsidRPr="008E638D">
        <w:rPr>
          <w:rFonts w:asciiTheme="minorHAnsi" w:hAnsiTheme="minorHAnsi"/>
          <w:color w:val="000000"/>
          <w:sz w:val="22"/>
        </w:rPr>
        <w:t xml:space="preserve"> older adults in individual apartment units. Many of our residents have underlying health conditions or mobility restrictions that prevent them from accessing designated testing sites throughout our state. Further, as a federally-subsidized independent housing property, we have no medically-trained staff at our facility to help administer COVID-19 tests to residents, and we cannot utilize our project funds for this purpose.</w:t>
      </w:r>
    </w:p>
    <w:p w:rsidR="008E638D" w:rsidRPr="008E638D" w:rsidRDefault="008E638D" w:rsidP="008E638D">
      <w:pPr>
        <w:spacing w:before="100" w:beforeAutospacing="1" w:after="100" w:afterAutospacing="1"/>
        <w:rPr>
          <w:rFonts w:asciiTheme="minorHAnsi" w:hAnsiTheme="minorHAnsi"/>
          <w:color w:val="000000"/>
          <w:sz w:val="22"/>
        </w:rPr>
      </w:pPr>
      <w:r w:rsidRPr="008E638D">
        <w:rPr>
          <w:rFonts w:asciiTheme="minorHAnsi" w:hAnsiTheme="minorHAnsi"/>
          <w:color w:val="000000"/>
          <w:sz w:val="22"/>
        </w:rPr>
        <w:t xml:space="preserve">On behalf of our residents and staff, we are reaching out to request that as the </w:t>
      </w:r>
      <w:r w:rsidRPr="008E638D">
        <w:rPr>
          <w:rFonts w:asciiTheme="minorHAnsi" w:hAnsiTheme="minorHAnsi"/>
          <w:color w:val="000000"/>
          <w:sz w:val="22"/>
          <w:highlight w:val="yellow"/>
        </w:rPr>
        <w:t>___________ [name of health department] develops</w:t>
      </w:r>
      <w:r w:rsidRPr="008E638D">
        <w:rPr>
          <w:rFonts w:asciiTheme="minorHAnsi" w:hAnsiTheme="minorHAnsi"/>
          <w:color w:val="000000"/>
          <w:sz w:val="22"/>
        </w:rPr>
        <w:t xml:space="preserve"> plans for testing partnerships throughout our area, you take the following actions:</w:t>
      </w:r>
    </w:p>
    <w:p w:rsidR="008E638D" w:rsidRPr="008E638D" w:rsidRDefault="008E638D" w:rsidP="008E638D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/>
          <w:sz w:val="22"/>
        </w:rPr>
      </w:pPr>
      <w:r w:rsidRPr="008E638D">
        <w:rPr>
          <w:rFonts w:asciiTheme="minorHAnsi" w:hAnsiTheme="minorHAnsi"/>
          <w:color w:val="000000"/>
          <w:sz w:val="22"/>
        </w:rPr>
        <w:t>Prioritize our senior housing site as location for a mobile testing facility to make diagnostic testing available for residents and staff of our community, and</w:t>
      </w:r>
    </w:p>
    <w:p w:rsidR="008E638D" w:rsidRPr="008E638D" w:rsidRDefault="008E638D" w:rsidP="008E638D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color w:val="000000"/>
          <w:sz w:val="22"/>
        </w:rPr>
      </w:pPr>
      <w:r w:rsidRPr="008E638D">
        <w:rPr>
          <w:rFonts w:asciiTheme="minorHAnsi" w:hAnsiTheme="minorHAnsi"/>
          <w:color w:val="000000"/>
          <w:sz w:val="22"/>
        </w:rPr>
        <w:t>Partner with our community to make educational and medical resources available to our senior residents.</w:t>
      </w:r>
    </w:p>
    <w:p w:rsidR="008E638D" w:rsidRPr="008E638D" w:rsidRDefault="008E638D" w:rsidP="008E638D">
      <w:pPr>
        <w:spacing w:before="100" w:beforeAutospacing="1" w:after="100" w:afterAutospacing="1"/>
        <w:rPr>
          <w:rFonts w:asciiTheme="minorHAnsi" w:hAnsiTheme="minorHAnsi"/>
          <w:color w:val="000000"/>
          <w:sz w:val="22"/>
        </w:rPr>
      </w:pPr>
      <w:r w:rsidRPr="008E638D">
        <w:rPr>
          <w:rFonts w:asciiTheme="minorHAnsi" w:hAnsiTheme="minorHAnsi"/>
          <w:color w:val="000000"/>
          <w:sz w:val="22"/>
        </w:rPr>
        <w:t>Like you, we are acutely aware of the high risk faced by our residents during the COVID-19 crisis, and look fo</w:t>
      </w:r>
      <w:r w:rsidR="001755A6">
        <w:rPr>
          <w:rFonts w:asciiTheme="minorHAnsi" w:hAnsiTheme="minorHAnsi"/>
          <w:color w:val="000000"/>
          <w:sz w:val="22"/>
        </w:rPr>
        <w:t xml:space="preserve">rward to partnering with you </w:t>
      </w:r>
      <w:r w:rsidRPr="008E638D">
        <w:rPr>
          <w:rFonts w:asciiTheme="minorHAnsi" w:hAnsiTheme="minorHAnsi"/>
          <w:color w:val="000000"/>
          <w:sz w:val="22"/>
        </w:rPr>
        <w:t xml:space="preserve">to help keep our residents healthy. We are located at </w:t>
      </w:r>
      <w:r w:rsidR="00C55D2E">
        <w:rPr>
          <w:rFonts w:asciiTheme="minorHAnsi" w:hAnsiTheme="minorHAnsi"/>
          <w:color w:val="000000"/>
          <w:sz w:val="22"/>
          <w:highlight w:val="yellow"/>
        </w:rPr>
        <w:t>______________ [</w:t>
      </w:r>
      <w:r w:rsidRPr="008E638D">
        <w:rPr>
          <w:rFonts w:asciiTheme="minorHAnsi" w:hAnsiTheme="minorHAnsi"/>
          <w:color w:val="000000"/>
          <w:sz w:val="22"/>
          <w:highlight w:val="yellow"/>
        </w:rPr>
        <w:t>community address]</w:t>
      </w:r>
      <w:r w:rsidRPr="008E638D">
        <w:rPr>
          <w:rFonts w:asciiTheme="minorHAnsi" w:hAnsiTheme="minorHAnsi"/>
          <w:color w:val="000000"/>
          <w:sz w:val="22"/>
        </w:rPr>
        <w:t xml:space="preserve"> and can be reached at </w:t>
      </w:r>
      <w:r w:rsidRPr="008E638D">
        <w:rPr>
          <w:rFonts w:asciiTheme="minorHAnsi" w:hAnsiTheme="minorHAnsi"/>
          <w:color w:val="000000"/>
          <w:sz w:val="22"/>
          <w:highlight w:val="yellow"/>
        </w:rPr>
        <w:t>____________[phone/email].</w:t>
      </w:r>
      <w:r w:rsidRPr="008E638D">
        <w:rPr>
          <w:rFonts w:asciiTheme="minorHAnsi" w:hAnsiTheme="minorHAnsi"/>
          <w:color w:val="000000"/>
          <w:sz w:val="22"/>
        </w:rPr>
        <w:t xml:space="preserve"> </w:t>
      </w:r>
    </w:p>
    <w:p w:rsidR="008E638D" w:rsidRPr="008E638D" w:rsidRDefault="008E638D" w:rsidP="008E638D">
      <w:pPr>
        <w:spacing w:before="100" w:beforeAutospacing="1" w:after="100" w:afterAutospacing="1"/>
        <w:rPr>
          <w:rFonts w:asciiTheme="minorHAnsi" w:hAnsiTheme="minorHAnsi"/>
          <w:color w:val="000000"/>
          <w:sz w:val="22"/>
        </w:rPr>
      </w:pPr>
      <w:r w:rsidRPr="008E638D">
        <w:rPr>
          <w:rFonts w:asciiTheme="minorHAnsi" w:hAnsiTheme="minorHAnsi"/>
          <w:color w:val="000000"/>
          <w:sz w:val="22"/>
        </w:rPr>
        <w:t>Sincerely,</w:t>
      </w:r>
    </w:p>
    <w:p w:rsidR="008E638D" w:rsidRPr="008E638D" w:rsidRDefault="008E638D" w:rsidP="008E638D">
      <w:pPr>
        <w:spacing w:before="100" w:beforeAutospacing="1" w:after="100" w:afterAutospacing="1"/>
        <w:rPr>
          <w:rFonts w:asciiTheme="minorHAnsi" w:hAnsiTheme="minorHAnsi"/>
          <w:color w:val="000000"/>
          <w:sz w:val="22"/>
        </w:rPr>
      </w:pPr>
      <w:r w:rsidRPr="008E638D">
        <w:rPr>
          <w:rFonts w:asciiTheme="minorHAnsi" w:hAnsiTheme="minorHAnsi"/>
          <w:color w:val="000000"/>
          <w:sz w:val="22"/>
          <w:highlight w:val="yellow"/>
        </w:rPr>
        <w:t>______________ [name, organization]</w:t>
      </w:r>
    </w:p>
    <w:p w:rsidR="008E17E0" w:rsidRDefault="00C55D2E">
      <w:bookmarkStart w:id="0" w:name="_GoBack"/>
      <w:bookmarkEnd w:id="0"/>
    </w:p>
    <w:sectPr w:rsidR="008E17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38D" w:rsidRDefault="008E638D" w:rsidP="008E638D">
      <w:r>
        <w:separator/>
      </w:r>
    </w:p>
  </w:endnote>
  <w:endnote w:type="continuationSeparator" w:id="0">
    <w:p w:rsidR="008E638D" w:rsidRDefault="008E638D" w:rsidP="008E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38D" w:rsidRDefault="008E638D" w:rsidP="008E638D">
      <w:r>
        <w:separator/>
      </w:r>
    </w:p>
  </w:footnote>
  <w:footnote w:type="continuationSeparator" w:id="0">
    <w:p w:rsidR="008E638D" w:rsidRDefault="008E638D" w:rsidP="008E6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38D" w:rsidRDefault="008E638D" w:rsidP="008E638D">
    <w:pPr>
      <w:jc w:val="center"/>
      <w:rPr>
        <w:rFonts w:asciiTheme="minorHAnsi" w:hAnsiTheme="minorHAnsi"/>
        <w:bCs/>
        <w:color w:val="000000"/>
      </w:rPr>
    </w:pPr>
    <w:r>
      <w:rPr>
        <w:rFonts w:asciiTheme="minorHAnsi" w:hAnsiTheme="minorHAnsi"/>
        <w:bCs/>
        <w:color w:val="000000"/>
      </w:rPr>
      <w:t>COVID-19 Diagnostic Testing for Residents and Staff in Affordable Senior Housing Communities</w:t>
    </w:r>
  </w:p>
  <w:p w:rsidR="008E638D" w:rsidRPr="008E638D" w:rsidRDefault="008E638D" w:rsidP="008E638D">
    <w:pPr>
      <w:jc w:val="center"/>
      <w:rPr>
        <w:rFonts w:asciiTheme="minorHAnsi" w:hAnsiTheme="minorHAnsi"/>
        <w:bCs/>
        <w:color w:val="000000"/>
      </w:rPr>
    </w:pPr>
    <w:r w:rsidRPr="008E638D">
      <w:rPr>
        <w:rFonts w:asciiTheme="minorHAnsi" w:hAnsiTheme="minorHAnsi"/>
        <w:bCs/>
        <w:color w:val="000000"/>
      </w:rPr>
      <w:t>Template for Housing Provider Outreach to Local Health Departments</w:t>
    </w:r>
  </w:p>
  <w:p w:rsidR="008E638D" w:rsidRPr="008E638D" w:rsidRDefault="008E638D" w:rsidP="008E638D">
    <w:pPr>
      <w:jc w:val="center"/>
      <w:rPr>
        <w:rFonts w:asciiTheme="minorHAnsi" w:hAnsiTheme="minorHAnsi"/>
        <w:bCs/>
        <w:color w:val="000000"/>
      </w:rPr>
    </w:pPr>
    <w:r w:rsidRPr="008E638D">
      <w:rPr>
        <w:rFonts w:asciiTheme="minorHAnsi" w:hAnsiTheme="minorHAnsi"/>
        <w:bCs/>
        <w:color w:val="000000"/>
      </w:rPr>
      <w:t>June 10, 2020</w:t>
    </w:r>
  </w:p>
  <w:p w:rsidR="008E638D" w:rsidRDefault="008E63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30030"/>
    <w:multiLevelType w:val="hybridMultilevel"/>
    <w:tmpl w:val="58A88B0E"/>
    <w:lvl w:ilvl="0" w:tplc="6EB20ECE">
      <w:numFmt w:val="bullet"/>
      <w:lvlText w:val="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979A6"/>
    <w:multiLevelType w:val="hybridMultilevel"/>
    <w:tmpl w:val="551A4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8D"/>
    <w:rsid w:val="001755A6"/>
    <w:rsid w:val="004A71FD"/>
    <w:rsid w:val="008E638D"/>
    <w:rsid w:val="00954029"/>
    <w:rsid w:val="00C5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41415-9D07-4BEA-AD64-9B1A3B1B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63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638D"/>
  </w:style>
  <w:style w:type="paragraph" w:styleId="Header">
    <w:name w:val="header"/>
    <w:basedOn w:val="Normal"/>
    <w:link w:val="HeaderChar"/>
    <w:uiPriority w:val="99"/>
    <w:unhideWhenUsed/>
    <w:rsid w:val="008E6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38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3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ccho.org/membership/lhd-direc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Bilowich</dc:creator>
  <cp:keywords/>
  <dc:description/>
  <cp:lastModifiedBy>Juliana Bilowich</cp:lastModifiedBy>
  <cp:revision>3</cp:revision>
  <dcterms:created xsi:type="dcterms:W3CDTF">2020-06-10T17:47:00Z</dcterms:created>
  <dcterms:modified xsi:type="dcterms:W3CDTF">2020-06-10T18:55:00Z</dcterms:modified>
</cp:coreProperties>
</file>