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52AA" w14:textId="77777777" w:rsidR="005B118E" w:rsidRPr="00FF65DB" w:rsidRDefault="005B118E" w:rsidP="005B118E">
      <w:pPr>
        <w:spacing w:after="0" w:line="240" w:lineRule="auto"/>
        <w:jc w:val="center"/>
        <w:rPr>
          <w:rFonts w:cs="Arial"/>
          <w:b/>
        </w:rPr>
      </w:pPr>
      <w:r w:rsidRPr="00951BBE">
        <w:rPr>
          <w:rFonts w:ascii="Calibri" w:hAnsi="Calibri"/>
          <w:b/>
          <w:noProof/>
          <w:color w:val="000000" w:themeColor="text1"/>
          <w:sz w:val="32"/>
        </w:rPr>
        <mc:AlternateContent>
          <mc:Choice Requires="wps">
            <w:drawing>
              <wp:anchor distT="0" distB="0" distL="114300" distR="114300" simplePos="0" relativeHeight="251654656" behindDoc="0" locked="0" layoutInCell="1" allowOverlap="1" wp14:anchorId="14C4D6FE" wp14:editId="5E787C5A">
                <wp:simplePos x="0" y="0"/>
                <wp:positionH relativeFrom="column">
                  <wp:posOffset>4276725</wp:posOffset>
                </wp:positionH>
                <wp:positionV relativeFrom="paragraph">
                  <wp:posOffset>7276465</wp:posOffset>
                </wp:positionV>
                <wp:extent cx="1876425" cy="857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A54A5" w14:textId="77777777" w:rsidR="005B118E" w:rsidRDefault="005B118E" w:rsidP="005B118E">
                            <w:pPr>
                              <w:jc w:val="center"/>
                              <w:rPr>
                                <w:i/>
                                <w:color w:val="FFFFFF" w:themeColor="background1"/>
                                <w:szCs w:val="48"/>
                                <w14:textOutline w14:w="9525" w14:cap="rnd" w14:cmpd="sng" w14:algn="ctr">
                                  <w14:noFill/>
                                  <w14:prstDash w14:val="solid"/>
                                  <w14:bevel/>
                                </w14:textOutline>
                              </w:rPr>
                            </w:pPr>
                          </w:p>
                          <w:p w14:paraId="2ADE2A5D" w14:textId="77777777" w:rsidR="005B118E" w:rsidRPr="00605605" w:rsidRDefault="005B118E" w:rsidP="005B118E">
                            <w:pPr>
                              <w:jc w:val="center"/>
                              <w:rPr>
                                <w:i/>
                                <w:color w:val="FFFFFF" w:themeColor="background1"/>
                                <w:szCs w:val="48"/>
                                <w14:textOutline w14:w="9525" w14:cap="rnd" w14:cmpd="sng" w14:algn="ctr">
                                  <w14:noFill/>
                                  <w14:prstDash w14:val="solid"/>
                                  <w14:bevel/>
                                </w14:textOutline>
                              </w:rPr>
                            </w:pPr>
                            <w:r>
                              <w:rPr>
                                <w:i/>
                                <w:color w:val="FFFFFF" w:themeColor="background1"/>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4D6FE" id="_x0000_t202" coordsize="21600,21600" o:spt="202" path="m,l,21600r21600,l21600,xe">
                <v:stroke joinstyle="miter"/>
                <v:path gradientshapeok="t" o:connecttype="rect"/>
              </v:shapetype>
              <v:shape id="Text Box 5" o:spid="_x0000_s1026" type="#_x0000_t202" style="position:absolute;left:0;text-align:left;margin-left:336.75pt;margin-top:572.95pt;width:147.75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" filled="f" stroked="f" strokeweight=".5pt">
                <v:textbox>
                  <w:txbxContent>
                    <w:p w14:paraId="598A54A5" w14:textId="77777777" w:rsidR="005B118E" w:rsidRDefault="005B118E" w:rsidP="005B118E">
                      <w:pPr>
                        <w:jc w:val="center"/>
                        <w:rPr>
                          <w:i/>
                          <w:color w:val="FFFFFF" w:themeColor="background1"/>
                          <w:szCs w:val="48"/>
                          <w14:textOutline w14:w="9525" w14:cap="rnd" w14:cmpd="sng" w14:algn="ctr">
                            <w14:noFill/>
                            <w14:prstDash w14:val="solid"/>
                            <w14:bevel/>
                          </w14:textOutline>
                        </w:rPr>
                      </w:pPr>
                    </w:p>
                    <w:p w14:paraId="2ADE2A5D" w14:textId="77777777" w:rsidR="005B118E" w:rsidRPr="00605605" w:rsidRDefault="005B118E" w:rsidP="005B118E">
                      <w:pPr>
                        <w:jc w:val="center"/>
                        <w:rPr>
                          <w:i/>
                          <w:color w:val="FFFFFF" w:themeColor="background1"/>
                          <w:szCs w:val="48"/>
                          <w14:textOutline w14:w="9525" w14:cap="rnd" w14:cmpd="sng" w14:algn="ctr">
                            <w14:noFill/>
                            <w14:prstDash w14:val="solid"/>
                            <w14:bevel/>
                          </w14:textOutline>
                        </w:rPr>
                      </w:pPr>
                      <w:r>
                        <w:rPr>
                          <w:i/>
                          <w:color w:val="FFFFFF" w:themeColor="background1"/>
                          <w:szCs w:val="48"/>
                          <w14:textOutline w14:w="9525" w14:cap="rnd" w14:cmpd="sng" w14:algn="ctr">
                            <w14:noFill/>
                            <w14:prstDash w14:val="solid"/>
                            <w14:bevel/>
                          </w14:textOutline>
                        </w:rPr>
                        <w:t>State logo added here. If not, delete text box</w:t>
                      </w:r>
                    </w:p>
                  </w:txbxContent>
                </v:textbox>
              </v:shape>
            </w:pict>
          </mc:Fallback>
        </mc:AlternateContent>
      </w:r>
      <w:r>
        <w:rPr>
          <w:rFonts w:cs="Arial"/>
          <w:b/>
          <w:color w:val="000000" w:themeColor="text1"/>
          <w:sz w:val="32"/>
        </w:rPr>
        <w:t xml:space="preserve">Licensed Nurse </w:t>
      </w:r>
      <w:r>
        <w:rPr>
          <w:rFonts w:cs="Arial"/>
          <w:b/>
          <w:sz w:val="32"/>
        </w:rPr>
        <w:t xml:space="preserve">Competency </w:t>
      </w:r>
      <w:r w:rsidRPr="00FF65DB">
        <w:rPr>
          <w:rFonts w:cs="Arial"/>
          <w:b/>
          <w:sz w:val="32"/>
        </w:rPr>
        <w:t>Checklist</w:t>
      </w:r>
      <w:r>
        <w:rPr>
          <w:rFonts w:cs="Arial"/>
          <w:b/>
          <w:sz w:val="32"/>
        </w:rPr>
        <w:t>-Pain Management</w:t>
      </w:r>
    </w:p>
    <w:p w14:paraId="7DE4B837" w14:textId="77777777" w:rsidR="005B118E" w:rsidRPr="00FF65DB" w:rsidRDefault="005B118E" w:rsidP="005B118E">
      <w:pPr>
        <w:spacing w:after="0" w:line="240" w:lineRule="auto"/>
        <w:rPr>
          <w:rFonts w:ascii="Arial" w:hAnsi="Arial" w:cs="Arial"/>
          <w:b/>
        </w:rPr>
      </w:pPr>
    </w:p>
    <w:p w14:paraId="4A7C0998" w14:textId="77777777" w:rsidR="005B118E" w:rsidRPr="00FF65DB" w:rsidRDefault="005B118E" w:rsidP="005B118E">
      <w:pPr>
        <w:spacing w:after="0" w:line="240" w:lineRule="auto"/>
        <w:rPr>
          <w:rFonts w:ascii="Calibri" w:hAnsi="Calibri" w:cs="Arial"/>
          <w:b/>
          <w:sz w:val="28"/>
        </w:rPr>
      </w:pPr>
      <w:r w:rsidRPr="00FF65DB">
        <w:rPr>
          <w:rFonts w:ascii="Calibri" w:hAnsi="Calibri" w:cs="Arial"/>
          <w:b/>
          <w:sz w:val="28"/>
        </w:rPr>
        <w:t>Name:</w:t>
      </w:r>
      <w:r w:rsidRPr="00C601AD">
        <w:rPr>
          <w:rFonts w:ascii="Calibri" w:hAnsi="Calibri" w:cs="Arial"/>
          <w:sz w:val="28"/>
        </w:rPr>
        <w:t xml:space="preserve">______________________________ </w:t>
      </w:r>
      <w:r w:rsidRPr="00FF65DB">
        <w:rPr>
          <w:rFonts w:ascii="Calibri" w:hAnsi="Calibri" w:cs="Arial"/>
          <w:b/>
          <w:sz w:val="28"/>
        </w:rPr>
        <w:t xml:space="preserve"> Title: </w:t>
      </w:r>
      <w:r w:rsidRPr="00C601AD">
        <w:rPr>
          <w:rFonts w:ascii="Calibri" w:hAnsi="Calibri" w:cs="Arial"/>
          <w:sz w:val="28"/>
        </w:rPr>
        <w:t>___________________________</w:t>
      </w:r>
      <w:r w:rsidRPr="00FF65DB">
        <w:rPr>
          <w:rFonts w:ascii="Calibri" w:hAnsi="Calibri" w:cs="Arial"/>
          <w:b/>
          <w:sz w:val="28"/>
        </w:rPr>
        <w:t xml:space="preserve">  Hire Date</w:t>
      </w:r>
      <w:r w:rsidRPr="00C601AD">
        <w:rPr>
          <w:rFonts w:ascii="Calibri" w:hAnsi="Calibri" w:cs="Arial"/>
          <w:sz w:val="28"/>
        </w:rPr>
        <w:t>:_______________</w:t>
      </w:r>
    </w:p>
    <w:p w14:paraId="1388F08D" w14:textId="77777777" w:rsidR="005B118E" w:rsidRPr="00FF65DB" w:rsidRDefault="005B118E" w:rsidP="005B118E">
      <w:pPr>
        <w:spacing w:after="0" w:line="240" w:lineRule="auto"/>
        <w:rPr>
          <w:rFonts w:ascii="Arial" w:hAnsi="Arial" w:cs="Arial"/>
          <w:b/>
        </w:rPr>
      </w:pPr>
    </w:p>
    <w:tbl>
      <w:tblPr>
        <w:tblW w:w="13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631"/>
        <w:gridCol w:w="1779"/>
        <w:gridCol w:w="1800"/>
        <w:gridCol w:w="810"/>
        <w:gridCol w:w="810"/>
        <w:gridCol w:w="810"/>
        <w:gridCol w:w="810"/>
        <w:gridCol w:w="1800"/>
      </w:tblGrid>
      <w:tr w:rsidR="005B118E" w:rsidRPr="000C7955" w14:paraId="68E01CBF" w14:textId="77777777" w:rsidTr="00550033">
        <w:trPr>
          <w:trHeight w:val="285"/>
          <w:tblHeader/>
        </w:trPr>
        <w:tc>
          <w:tcPr>
            <w:tcW w:w="5331" w:type="dxa"/>
            <w:gridSpan w:val="2"/>
            <w:vMerge w:val="restart"/>
            <w:shd w:val="clear" w:color="auto" w:fill="D9D9D9" w:themeFill="background1" w:themeFillShade="D9"/>
            <w:vAlign w:val="center"/>
          </w:tcPr>
          <w:p w14:paraId="07810D05"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Skill Area</w:t>
            </w:r>
          </w:p>
        </w:tc>
        <w:tc>
          <w:tcPr>
            <w:tcW w:w="3579" w:type="dxa"/>
            <w:gridSpan w:val="2"/>
            <w:shd w:val="clear" w:color="auto" w:fill="D9D9D9" w:themeFill="background1" w:themeFillShade="D9"/>
            <w:vAlign w:val="center"/>
          </w:tcPr>
          <w:p w14:paraId="7CDD2A57"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Evaluation</w:t>
            </w:r>
          </w:p>
          <w:p w14:paraId="4BAE4E48" w14:textId="77777777" w:rsidR="005B118E" w:rsidRPr="000C7955" w:rsidRDefault="005B118E" w:rsidP="005B118E">
            <w:pPr>
              <w:spacing w:after="0" w:line="240" w:lineRule="auto"/>
              <w:jc w:val="center"/>
              <w:rPr>
                <w:rFonts w:ascii="Arial" w:hAnsi="Arial" w:cs="Arial"/>
                <w:b/>
              </w:rPr>
            </w:pPr>
            <w:r w:rsidRPr="000C7955">
              <w:rPr>
                <w:rFonts w:ascii="Arial" w:hAnsi="Arial" w:cs="Arial"/>
                <w:b/>
                <w:sz w:val="20"/>
              </w:rPr>
              <w:t>(Check One)</w:t>
            </w:r>
          </w:p>
        </w:tc>
        <w:tc>
          <w:tcPr>
            <w:tcW w:w="3240" w:type="dxa"/>
            <w:gridSpan w:val="4"/>
            <w:vMerge w:val="restart"/>
            <w:shd w:val="clear" w:color="auto" w:fill="D9D9D9" w:themeFill="background1" w:themeFillShade="D9"/>
            <w:vAlign w:val="center"/>
          </w:tcPr>
          <w:p w14:paraId="78FDF19A"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Method of Evaluation</w:t>
            </w:r>
          </w:p>
          <w:p w14:paraId="412A8BCB" w14:textId="77777777" w:rsidR="005B118E" w:rsidRPr="000C7955" w:rsidRDefault="005B118E" w:rsidP="005B118E">
            <w:pPr>
              <w:spacing w:after="0" w:line="240" w:lineRule="auto"/>
              <w:jc w:val="center"/>
              <w:rPr>
                <w:rFonts w:ascii="Arial" w:hAnsi="Arial" w:cs="Arial"/>
                <w:b/>
                <w:sz w:val="20"/>
              </w:rPr>
            </w:pPr>
            <w:r w:rsidRPr="000C7955">
              <w:rPr>
                <w:rFonts w:ascii="Arial" w:hAnsi="Arial" w:cs="Arial"/>
                <w:b/>
                <w:sz w:val="20"/>
              </w:rPr>
              <w:t>(Check One)</w:t>
            </w:r>
          </w:p>
          <w:p w14:paraId="1841C57D" w14:textId="77777777" w:rsidR="005B118E" w:rsidRPr="000C7955" w:rsidRDefault="005B118E" w:rsidP="005B118E">
            <w:pPr>
              <w:spacing w:after="0" w:line="240" w:lineRule="auto"/>
              <w:rPr>
                <w:rFonts w:ascii="Arial" w:hAnsi="Arial" w:cs="Arial"/>
                <w:sz w:val="20"/>
              </w:rPr>
            </w:pPr>
            <w:r w:rsidRPr="000C7955">
              <w:rPr>
                <w:rFonts w:ascii="Arial" w:hAnsi="Arial" w:cs="Arial"/>
                <w:sz w:val="20"/>
              </w:rPr>
              <w:t>D = Skills Demonstration</w:t>
            </w:r>
          </w:p>
          <w:p w14:paraId="2E41FE9D" w14:textId="77777777" w:rsidR="005B118E" w:rsidRPr="000C7955" w:rsidRDefault="005B118E" w:rsidP="005B118E">
            <w:pPr>
              <w:spacing w:after="0" w:line="240" w:lineRule="auto"/>
              <w:rPr>
                <w:rFonts w:ascii="Arial" w:hAnsi="Arial" w:cs="Arial"/>
                <w:sz w:val="20"/>
              </w:rPr>
            </w:pPr>
            <w:r w:rsidRPr="000C7955">
              <w:rPr>
                <w:rFonts w:ascii="Arial" w:hAnsi="Arial" w:cs="Arial"/>
                <w:sz w:val="20"/>
              </w:rPr>
              <w:t>O = Performance Observation</w:t>
            </w:r>
          </w:p>
          <w:p w14:paraId="34D19B56" w14:textId="77777777" w:rsidR="005B118E" w:rsidRPr="000C7955" w:rsidRDefault="005B118E" w:rsidP="005B118E">
            <w:pPr>
              <w:spacing w:after="0" w:line="240" w:lineRule="auto"/>
              <w:rPr>
                <w:rFonts w:ascii="Arial" w:hAnsi="Arial" w:cs="Arial"/>
                <w:sz w:val="20"/>
              </w:rPr>
            </w:pPr>
            <w:r w:rsidRPr="000C7955">
              <w:rPr>
                <w:rFonts w:ascii="Arial" w:hAnsi="Arial" w:cs="Arial"/>
                <w:sz w:val="20"/>
              </w:rPr>
              <w:t>W = Written Test</w:t>
            </w:r>
          </w:p>
          <w:p w14:paraId="684104F6" w14:textId="77777777" w:rsidR="005B118E" w:rsidRPr="000C7955" w:rsidRDefault="005B118E" w:rsidP="005B118E">
            <w:pPr>
              <w:spacing w:after="0" w:line="240" w:lineRule="auto"/>
              <w:rPr>
                <w:rFonts w:ascii="Arial" w:hAnsi="Arial" w:cs="Arial"/>
                <w:b/>
              </w:rPr>
            </w:pPr>
            <w:r w:rsidRPr="000C7955">
              <w:rPr>
                <w:rFonts w:ascii="Arial" w:hAnsi="Arial" w:cs="Arial"/>
                <w:sz w:val="20"/>
              </w:rPr>
              <w:t>V = Verbal Test</w:t>
            </w:r>
          </w:p>
        </w:tc>
        <w:tc>
          <w:tcPr>
            <w:tcW w:w="1800" w:type="dxa"/>
            <w:vMerge w:val="restart"/>
            <w:shd w:val="clear" w:color="auto" w:fill="D9D9D9" w:themeFill="background1" w:themeFillShade="D9"/>
            <w:vAlign w:val="center"/>
          </w:tcPr>
          <w:p w14:paraId="21683F97"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 xml:space="preserve">Verification </w:t>
            </w:r>
          </w:p>
          <w:p w14:paraId="375C3EC0"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(Initials/Date)</w:t>
            </w:r>
          </w:p>
        </w:tc>
      </w:tr>
      <w:tr w:rsidR="005B118E" w:rsidRPr="000C7955" w14:paraId="5ED64FC2" w14:textId="77777777" w:rsidTr="00550033">
        <w:trPr>
          <w:trHeight w:val="600"/>
          <w:tblHeader/>
        </w:trPr>
        <w:tc>
          <w:tcPr>
            <w:tcW w:w="5331" w:type="dxa"/>
            <w:gridSpan w:val="2"/>
            <w:vMerge/>
            <w:shd w:val="clear" w:color="auto" w:fill="auto"/>
            <w:vAlign w:val="center"/>
          </w:tcPr>
          <w:p w14:paraId="78BBB2C9" w14:textId="77777777" w:rsidR="005B118E" w:rsidRPr="000C7955" w:rsidRDefault="005B118E" w:rsidP="005B118E">
            <w:pPr>
              <w:spacing w:after="0" w:line="240" w:lineRule="auto"/>
              <w:rPr>
                <w:rFonts w:ascii="Arial" w:hAnsi="Arial" w:cs="Arial"/>
                <w:b/>
              </w:rPr>
            </w:pPr>
          </w:p>
        </w:tc>
        <w:tc>
          <w:tcPr>
            <w:tcW w:w="1779" w:type="dxa"/>
            <w:vMerge w:val="restart"/>
            <w:shd w:val="clear" w:color="auto" w:fill="D9D9D9" w:themeFill="background1" w:themeFillShade="D9"/>
            <w:vAlign w:val="center"/>
          </w:tcPr>
          <w:p w14:paraId="53C6BC55"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Competency</w:t>
            </w:r>
          </w:p>
          <w:p w14:paraId="0A33F7B4"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Demonstrated/</w:t>
            </w:r>
          </w:p>
          <w:p w14:paraId="06B25A4F"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 xml:space="preserve">Meets </w:t>
            </w:r>
          </w:p>
          <w:p w14:paraId="033F38BB"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Standards</w:t>
            </w:r>
          </w:p>
        </w:tc>
        <w:tc>
          <w:tcPr>
            <w:tcW w:w="1800" w:type="dxa"/>
            <w:vMerge w:val="restart"/>
            <w:shd w:val="clear" w:color="auto" w:fill="D9D9D9" w:themeFill="background1" w:themeFillShade="D9"/>
            <w:vAlign w:val="center"/>
          </w:tcPr>
          <w:p w14:paraId="2B7021F8"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Needs Additional Training</w:t>
            </w:r>
          </w:p>
        </w:tc>
        <w:tc>
          <w:tcPr>
            <w:tcW w:w="3240" w:type="dxa"/>
            <w:gridSpan w:val="4"/>
            <w:vMerge/>
            <w:shd w:val="clear" w:color="auto" w:fill="D9D9D9" w:themeFill="background1" w:themeFillShade="D9"/>
            <w:vAlign w:val="center"/>
          </w:tcPr>
          <w:p w14:paraId="07D3FE3E" w14:textId="77777777" w:rsidR="005B118E" w:rsidRPr="000C7955" w:rsidRDefault="005B118E" w:rsidP="005B118E">
            <w:pPr>
              <w:spacing w:after="0" w:line="240" w:lineRule="auto"/>
              <w:jc w:val="center"/>
              <w:rPr>
                <w:rFonts w:ascii="Arial" w:hAnsi="Arial" w:cs="Arial"/>
                <w:b/>
              </w:rPr>
            </w:pPr>
          </w:p>
        </w:tc>
        <w:tc>
          <w:tcPr>
            <w:tcW w:w="1800" w:type="dxa"/>
            <w:vMerge/>
            <w:shd w:val="clear" w:color="auto" w:fill="auto"/>
            <w:vAlign w:val="center"/>
          </w:tcPr>
          <w:p w14:paraId="6ACD3E27" w14:textId="77777777" w:rsidR="005B118E" w:rsidRPr="000C7955" w:rsidRDefault="005B118E" w:rsidP="005B118E">
            <w:pPr>
              <w:spacing w:after="0" w:line="240" w:lineRule="auto"/>
              <w:jc w:val="center"/>
              <w:rPr>
                <w:rFonts w:ascii="Arial" w:hAnsi="Arial" w:cs="Arial"/>
                <w:b/>
              </w:rPr>
            </w:pPr>
          </w:p>
        </w:tc>
      </w:tr>
      <w:tr w:rsidR="005B118E" w:rsidRPr="000C7955" w14:paraId="70BB105B" w14:textId="77777777" w:rsidTr="00550033">
        <w:trPr>
          <w:trHeight w:val="660"/>
          <w:tblHeader/>
        </w:trPr>
        <w:tc>
          <w:tcPr>
            <w:tcW w:w="5331" w:type="dxa"/>
            <w:gridSpan w:val="2"/>
            <w:vMerge/>
            <w:shd w:val="clear" w:color="auto" w:fill="auto"/>
            <w:vAlign w:val="center"/>
          </w:tcPr>
          <w:p w14:paraId="5EBEAD67" w14:textId="77777777" w:rsidR="005B118E" w:rsidRPr="000C7955" w:rsidRDefault="005B118E" w:rsidP="005B118E">
            <w:pPr>
              <w:spacing w:after="0" w:line="240" w:lineRule="auto"/>
              <w:rPr>
                <w:rFonts w:ascii="Arial" w:hAnsi="Arial" w:cs="Arial"/>
                <w:b/>
              </w:rPr>
            </w:pPr>
          </w:p>
        </w:tc>
        <w:tc>
          <w:tcPr>
            <w:tcW w:w="1779" w:type="dxa"/>
            <w:vMerge/>
            <w:shd w:val="clear" w:color="auto" w:fill="D9D9D9" w:themeFill="background1" w:themeFillShade="D9"/>
            <w:vAlign w:val="center"/>
          </w:tcPr>
          <w:p w14:paraId="540F1FC9" w14:textId="77777777" w:rsidR="005B118E" w:rsidRPr="000C7955" w:rsidRDefault="005B118E" w:rsidP="005B118E">
            <w:pPr>
              <w:spacing w:after="0" w:line="240" w:lineRule="auto"/>
              <w:jc w:val="center"/>
              <w:rPr>
                <w:rFonts w:ascii="Arial" w:hAnsi="Arial" w:cs="Arial"/>
                <w:b/>
              </w:rPr>
            </w:pPr>
          </w:p>
        </w:tc>
        <w:tc>
          <w:tcPr>
            <w:tcW w:w="1800" w:type="dxa"/>
            <w:vMerge/>
            <w:shd w:val="clear" w:color="auto" w:fill="D9D9D9" w:themeFill="background1" w:themeFillShade="D9"/>
            <w:vAlign w:val="center"/>
          </w:tcPr>
          <w:p w14:paraId="634333EA" w14:textId="77777777" w:rsidR="005B118E" w:rsidRPr="000C7955" w:rsidRDefault="005B118E" w:rsidP="005B118E">
            <w:pPr>
              <w:spacing w:after="0" w:line="240" w:lineRule="auto"/>
              <w:jc w:val="center"/>
              <w:rPr>
                <w:rFonts w:ascii="Arial" w:hAnsi="Arial" w:cs="Arial"/>
                <w:b/>
              </w:rPr>
            </w:pPr>
          </w:p>
        </w:tc>
        <w:tc>
          <w:tcPr>
            <w:tcW w:w="810" w:type="dxa"/>
            <w:shd w:val="clear" w:color="auto" w:fill="D9D9D9" w:themeFill="background1" w:themeFillShade="D9"/>
            <w:vAlign w:val="center"/>
          </w:tcPr>
          <w:p w14:paraId="242B864E"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D</w:t>
            </w:r>
          </w:p>
        </w:tc>
        <w:tc>
          <w:tcPr>
            <w:tcW w:w="810" w:type="dxa"/>
            <w:shd w:val="clear" w:color="auto" w:fill="D9D9D9" w:themeFill="background1" w:themeFillShade="D9"/>
            <w:vAlign w:val="center"/>
          </w:tcPr>
          <w:p w14:paraId="34CC2033"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O</w:t>
            </w:r>
          </w:p>
        </w:tc>
        <w:tc>
          <w:tcPr>
            <w:tcW w:w="810" w:type="dxa"/>
            <w:shd w:val="clear" w:color="auto" w:fill="D9D9D9" w:themeFill="background1" w:themeFillShade="D9"/>
            <w:vAlign w:val="center"/>
          </w:tcPr>
          <w:p w14:paraId="15FC1168"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W</w:t>
            </w:r>
          </w:p>
        </w:tc>
        <w:tc>
          <w:tcPr>
            <w:tcW w:w="810" w:type="dxa"/>
            <w:shd w:val="clear" w:color="auto" w:fill="D9D9D9" w:themeFill="background1" w:themeFillShade="D9"/>
            <w:vAlign w:val="center"/>
          </w:tcPr>
          <w:p w14:paraId="02348433" w14:textId="77777777" w:rsidR="005B118E" w:rsidRPr="000C7955" w:rsidRDefault="005B118E" w:rsidP="005B118E">
            <w:pPr>
              <w:spacing w:after="0" w:line="240" w:lineRule="auto"/>
              <w:jc w:val="center"/>
              <w:rPr>
                <w:rFonts w:ascii="Arial" w:hAnsi="Arial" w:cs="Arial"/>
                <w:b/>
              </w:rPr>
            </w:pPr>
            <w:r w:rsidRPr="000C7955">
              <w:rPr>
                <w:rFonts w:ascii="Arial" w:hAnsi="Arial" w:cs="Arial"/>
                <w:b/>
              </w:rPr>
              <w:t>V</w:t>
            </w:r>
          </w:p>
        </w:tc>
        <w:tc>
          <w:tcPr>
            <w:tcW w:w="1800" w:type="dxa"/>
            <w:vMerge/>
            <w:shd w:val="clear" w:color="auto" w:fill="auto"/>
            <w:vAlign w:val="center"/>
          </w:tcPr>
          <w:p w14:paraId="33C03B98" w14:textId="77777777" w:rsidR="005B118E" w:rsidRPr="000C7955" w:rsidRDefault="005B118E" w:rsidP="005B118E">
            <w:pPr>
              <w:spacing w:after="0" w:line="240" w:lineRule="auto"/>
              <w:jc w:val="center"/>
              <w:rPr>
                <w:rFonts w:ascii="Arial" w:hAnsi="Arial" w:cs="Arial"/>
                <w:b/>
              </w:rPr>
            </w:pPr>
          </w:p>
        </w:tc>
      </w:tr>
      <w:tr w:rsidR="005B118E" w:rsidRPr="000C7955" w14:paraId="248FEE0B" w14:textId="77777777" w:rsidTr="00550033">
        <w:trPr>
          <w:trHeight w:val="530"/>
        </w:trPr>
        <w:tc>
          <w:tcPr>
            <w:tcW w:w="2700" w:type="dxa"/>
            <w:vMerge w:val="restart"/>
            <w:shd w:val="clear" w:color="auto" w:fill="F2F2F2" w:themeFill="background1" w:themeFillShade="F2"/>
          </w:tcPr>
          <w:p w14:paraId="536F779B" w14:textId="77777777" w:rsidR="005B118E" w:rsidRPr="000C7955" w:rsidRDefault="005B118E" w:rsidP="005B118E">
            <w:pPr>
              <w:spacing w:after="0" w:line="240" w:lineRule="auto"/>
              <w:rPr>
                <w:rFonts w:ascii="Arial" w:hAnsi="Arial" w:cs="Arial"/>
                <w:b/>
                <w:sz w:val="20"/>
              </w:rPr>
            </w:pPr>
            <w:r w:rsidRPr="000C7955">
              <w:rPr>
                <w:rFonts w:ascii="Arial" w:hAnsi="Arial" w:cs="Arial"/>
                <w:b/>
                <w:sz w:val="20"/>
              </w:rPr>
              <w:t xml:space="preserve">Evaluator complete </w:t>
            </w:r>
            <w:r w:rsidRPr="000C7955">
              <w:rPr>
                <w:rFonts w:cs="Arial"/>
                <w:b/>
              </w:rPr>
              <w:t>Licensed Nurse Competency Checklist-</w:t>
            </w:r>
            <w:r>
              <w:rPr>
                <w:rFonts w:cs="Arial"/>
                <w:b/>
              </w:rPr>
              <w:t>Pain Management</w:t>
            </w:r>
          </w:p>
        </w:tc>
        <w:tc>
          <w:tcPr>
            <w:tcW w:w="2631" w:type="dxa"/>
          </w:tcPr>
          <w:p w14:paraId="764C5B95" w14:textId="77777777" w:rsidR="005B118E" w:rsidRPr="00DA166E" w:rsidRDefault="005B118E" w:rsidP="005B118E">
            <w:pPr>
              <w:spacing w:after="0" w:line="240" w:lineRule="auto"/>
              <w:rPr>
                <w:rFonts w:cstheme="minorHAnsi"/>
                <w:b/>
              </w:rPr>
            </w:pPr>
            <w:r w:rsidRPr="00DA166E">
              <w:rPr>
                <w:rFonts w:cstheme="minorHAnsi"/>
              </w:rPr>
              <w:t>Demonstrates involvement of resident/resident representative in the development of the care plan and defining the approaches and goals</w:t>
            </w:r>
          </w:p>
        </w:tc>
        <w:tc>
          <w:tcPr>
            <w:tcW w:w="1779" w:type="dxa"/>
          </w:tcPr>
          <w:p w14:paraId="6A626102" w14:textId="77777777" w:rsidR="005B118E" w:rsidRPr="000C7955" w:rsidRDefault="005B118E" w:rsidP="005B118E">
            <w:pPr>
              <w:spacing w:after="0" w:line="240" w:lineRule="auto"/>
              <w:rPr>
                <w:rFonts w:ascii="Arial" w:hAnsi="Arial" w:cs="Arial"/>
                <w:b/>
              </w:rPr>
            </w:pPr>
          </w:p>
        </w:tc>
        <w:tc>
          <w:tcPr>
            <w:tcW w:w="1800" w:type="dxa"/>
          </w:tcPr>
          <w:p w14:paraId="5B30698F" w14:textId="77777777" w:rsidR="005B118E" w:rsidRPr="000C7955" w:rsidRDefault="005B118E" w:rsidP="005B118E">
            <w:pPr>
              <w:spacing w:after="0" w:line="240" w:lineRule="auto"/>
              <w:rPr>
                <w:rFonts w:ascii="Arial" w:hAnsi="Arial" w:cs="Arial"/>
                <w:b/>
              </w:rPr>
            </w:pPr>
          </w:p>
        </w:tc>
        <w:tc>
          <w:tcPr>
            <w:tcW w:w="810" w:type="dxa"/>
          </w:tcPr>
          <w:p w14:paraId="6B4E7900" w14:textId="77777777" w:rsidR="005B118E" w:rsidRPr="000C7955" w:rsidRDefault="005B118E" w:rsidP="005B118E">
            <w:pPr>
              <w:spacing w:after="0" w:line="240" w:lineRule="auto"/>
              <w:rPr>
                <w:rFonts w:ascii="Arial" w:hAnsi="Arial" w:cs="Arial"/>
                <w:b/>
              </w:rPr>
            </w:pPr>
          </w:p>
        </w:tc>
        <w:tc>
          <w:tcPr>
            <w:tcW w:w="810" w:type="dxa"/>
          </w:tcPr>
          <w:p w14:paraId="3C84DDFA" w14:textId="77777777" w:rsidR="005B118E" w:rsidRPr="000C7955" w:rsidRDefault="005B118E" w:rsidP="005B118E">
            <w:pPr>
              <w:spacing w:after="0" w:line="240" w:lineRule="auto"/>
              <w:rPr>
                <w:rFonts w:ascii="Arial" w:hAnsi="Arial" w:cs="Arial"/>
                <w:b/>
              </w:rPr>
            </w:pPr>
          </w:p>
        </w:tc>
        <w:tc>
          <w:tcPr>
            <w:tcW w:w="810" w:type="dxa"/>
          </w:tcPr>
          <w:p w14:paraId="504485BA" w14:textId="77777777" w:rsidR="005B118E" w:rsidRPr="000C7955" w:rsidRDefault="005B118E" w:rsidP="005B118E">
            <w:pPr>
              <w:spacing w:after="0" w:line="240" w:lineRule="auto"/>
              <w:rPr>
                <w:rFonts w:ascii="Arial" w:hAnsi="Arial" w:cs="Arial"/>
                <w:b/>
              </w:rPr>
            </w:pPr>
          </w:p>
        </w:tc>
        <w:tc>
          <w:tcPr>
            <w:tcW w:w="810" w:type="dxa"/>
          </w:tcPr>
          <w:p w14:paraId="6FCB1C77" w14:textId="77777777" w:rsidR="005B118E" w:rsidRPr="000C7955" w:rsidRDefault="005B118E" w:rsidP="005B118E">
            <w:pPr>
              <w:spacing w:after="0" w:line="240" w:lineRule="auto"/>
              <w:rPr>
                <w:rFonts w:ascii="Arial" w:hAnsi="Arial" w:cs="Arial"/>
                <w:b/>
              </w:rPr>
            </w:pPr>
          </w:p>
        </w:tc>
        <w:tc>
          <w:tcPr>
            <w:tcW w:w="1800" w:type="dxa"/>
          </w:tcPr>
          <w:p w14:paraId="5E0FF0A6" w14:textId="77777777" w:rsidR="005B118E" w:rsidRPr="000C7955" w:rsidRDefault="005B118E" w:rsidP="005B118E">
            <w:pPr>
              <w:spacing w:after="0" w:line="240" w:lineRule="auto"/>
              <w:rPr>
                <w:rFonts w:ascii="Arial" w:hAnsi="Arial" w:cs="Arial"/>
                <w:b/>
              </w:rPr>
            </w:pPr>
          </w:p>
        </w:tc>
      </w:tr>
      <w:tr w:rsidR="005B118E" w:rsidRPr="000C7955" w14:paraId="42D4B0F2" w14:textId="77777777" w:rsidTr="00550033">
        <w:trPr>
          <w:trHeight w:val="530"/>
        </w:trPr>
        <w:tc>
          <w:tcPr>
            <w:tcW w:w="2700" w:type="dxa"/>
            <w:vMerge/>
            <w:shd w:val="clear" w:color="auto" w:fill="F2F2F2" w:themeFill="background1" w:themeFillShade="F2"/>
          </w:tcPr>
          <w:p w14:paraId="40ABD863" w14:textId="77777777" w:rsidR="005B118E" w:rsidRPr="000C7955" w:rsidRDefault="005B118E" w:rsidP="005B118E">
            <w:pPr>
              <w:spacing w:after="0" w:line="240" w:lineRule="auto"/>
              <w:rPr>
                <w:rFonts w:ascii="Arial" w:hAnsi="Arial" w:cs="Arial"/>
                <w:b/>
                <w:sz w:val="20"/>
              </w:rPr>
            </w:pPr>
          </w:p>
        </w:tc>
        <w:tc>
          <w:tcPr>
            <w:tcW w:w="2631" w:type="dxa"/>
          </w:tcPr>
          <w:p w14:paraId="1B99373E" w14:textId="77777777" w:rsidR="005B118E" w:rsidRPr="00DA166E" w:rsidRDefault="005B118E" w:rsidP="005B118E">
            <w:pPr>
              <w:spacing w:after="0" w:line="240" w:lineRule="auto"/>
              <w:rPr>
                <w:rFonts w:eastAsia="Calibri" w:cstheme="minorHAnsi"/>
              </w:rPr>
            </w:pPr>
            <w:r w:rsidRPr="00DA166E">
              <w:rPr>
                <w:rFonts w:eastAsia="Calibri" w:cstheme="minorHAnsi"/>
              </w:rPr>
              <w:t>Observes for signs and symptoms of pain:</w:t>
            </w:r>
          </w:p>
          <w:p w14:paraId="5FE900DD" w14:textId="77777777" w:rsidR="005B118E" w:rsidRPr="00DA166E" w:rsidRDefault="005B118E" w:rsidP="005B118E">
            <w:pPr>
              <w:pStyle w:val="ListParagraph"/>
              <w:numPr>
                <w:ilvl w:val="0"/>
                <w:numId w:val="7"/>
              </w:numPr>
              <w:ind w:left="586"/>
              <w:rPr>
                <w:rFonts w:asciiTheme="minorHAnsi" w:eastAsia="Calibri" w:hAnsiTheme="minorHAnsi" w:cstheme="minorHAnsi"/>
                <w:sz w:val="22"/>
                <w:szCs w:val="22"/>
              </w:rPr>
            </w:pPr>
            <w:r w:rsidRPr="00DA166E">
              <w:rPr>
                <w:rFonts w:asciiTheme="minorHAnsi" w:eastAsia="Calibri" w:hAnsiTheme="minorHAnsi" w:cstheme="minorHAnsi"/>
                <w:sz w:val="22"/>
                <w:szCs w:val="22"/>
              </w:rPr>
              <w:t>Verbal</w:t>
            </w:r>
          </w:p>
          <w:p w14:paraId="08D31919" w14:textId="77777777" w:rsidR="005B118E" w:rsidRPr="00DA166E" w:rsidRDefault="005B118E" w:rsidP="005B118E">
            <w:pPr>
              <w:pStyle w:val="ListParagraph"/>
              <w:numPr>
                <w:ilvl w:val="0"/>
                <w:numId w:val="7"/>
              </w:numPr>
              <w:ind w:left="586"/>
              <w:rPr>
                <w:rFonts w:asciiTheme="minorHAnsi" w:eastAsia="Calibri" w:hAnsiTheme="minorHAnsi" w:cstheme="minorHAnsi"/>
                <w:sz w:val="22"/>
                <w:szCs w:val="22"/>
              </w:rPr>
            </w:pPr>
            <w:r w:rsidRPr="00DA166E">
              <w:rPr>
                <w:rFonts w:asciiTheme="minorHAnsi" w:eastAsia="Calibri" w:hAnsiTheme="minorHAnsi" w:cstheme="minorHAnsi"/>
                <w:sz w:val="22"/>
                <w:szCs w:val="22"/>
              </w:rPr>
              <w:t>Non-verbal and,</w:t>
            </w:r>
          </w:p>
          <w:p w14:paraId="4D8EFDE4" w14:textId="37DEAE3F" w:rsidR="005B118E" w:rsidRPr="00DA166E" w:rsidRDefault="00A467EA" w:rsidP="002A19E5">
            <w:pPr>
              <w:pStyle w:val="ListParagraph"/>
              <w:numPr>
                <w:ilvl w:val="0"/>
                <w:numId w:val="7"/>
              </w:numPr>
              <w:ind w:left="586"/>
              <w:rPr>
                <w:rFonts w:eastAsia="Calibri" w:cstheme="minorHAnsi"/>
              </w:rPr>
            </w:pPr>
            <w:r w:rsidRPr="00DA166E">
              <w:rPr>
                <w:rFonts w:asciiTheme="minorHAnsi" w:eastAsia="Calibri" w:hAnsiTheme="minorHAnsi" w:cstheme="minorHAnsi"/>
                <w:sz w:val="22"/>
                <w:szCs w:val="22"/>
              </w:rPr>
              <w:t>Cognitively impaired</w:t>
            </w:r>
            <w:r w:rsidR="005B118E" w:rsidRPr="002A19E5">
              <w:rPr>
                <w:rFonts w:asciiTheme="minorHAnsi" w:eastAsia="Calibri" w:hAnsiTheme="minorHAnsi" w:cstheme="minorHAnsi"/>
                <w:sz w:val="22"/>
                <w:szCs w:val="22"/>
              </w:rPr>
              <w:t xml:space="preserve"> residents who cannot verbalize their pain </w:t>
            </w:r>
            <w:r w:rsidR="005B118E" w:rsidRPr="002A19E5">
              <w:rPr>
                <w:rFonts w:asciiTheme="minorHAnsi" w:eastAsia="Calibri" w:hAnsiTheme="minorHAnsi" w:cstheme="minorHAnsi"/>
              </w:rPr>
              <w:t>and for effectiveness of interventions for pain.</w:t>
            </w:r>
          </w:p>
        </w:tc>
        <w:tc>
          <w:tcPr>
            <w:tcW w:w="1779" w:type="dxa"/>
          </w:tcPr>
          <w:p w14:paraId="01AEED72" w14:textId="77777777" w:rsidR="005B118E" w:rsidRPr="000C7955" w:rsidRDefault="005B118E" w:rsidP="005B118E">
            <w:pPr>
              <w:spacing w:after="0" w:line="240" w:lineRule="auto"/>
              <w:rPr>
                <w:rFonts w:ascii="Arial" w:hAnsi="Arial" w:cs="Arial"/>
                <w:b/>
              </w:rPr>
            </w:pPr>
          </w:p>
        </w:tc>
        <w:tc>
          <w:tcPr>
            <w:tcW w:w="1800" w:type="dxa"/>
          </w:tcPr>
          <w:p w14:paraId="2ED7EB2F" w14:textId="77777777" w:rsidR="005B118E" w:rsidRPr="000C7955" w:rsidRDefault="005B118E" w:rsidP="005B118E">
            <w:pPr>
              <w:spacing w:after="0" w:line="240" w:lineRule="auto"/>
              <w:rPr>
                <w:rFonts w:ascii="Arial" w:hAnsi="Arial" w:cs="Arial"/>
                <w:b/>
              </w:rPr>
            </w:pPr>
          </w:p>
        </w:tc>
        <w:tc>
          <w:tcPr>
            <w:tcW w:w="810" w:type="dxa"/>
          </w:tcPr>
          <w:p w14:paraId="2C662978" w14:textId="77777777" w:rsidR="005B118E" w:rsidRPr="000C7955" w:rsidRDefault="005B118E" w:rsidP="005B118E">
            <w:pPr>
              <w:spacing w:after="0" w:line="240" w:lineRule="auto"/>
              <w:rPr>
                <w:rFonts w:ascii="Arial" w:hAnsi="Arial" w:cs="Arial"/>
                <w:b/>
              </w:rPr>
            </w:pPr>
          </w:p>
        </w:tc>
        <w:tc>
          <w:tcPr>
            <w:tcW w:w="810" w:type="dxa"/>
          </w:tcPr>
          <w:p w14:paraId="66519E55" w14:textId="77777777" w:rsidR="005B118E" w:rsidRPr="000C7955" w:rsidRDefault="005B118E" w:rsidP="005B118E">
            <w:pPr>
              <w:spacing w:after="0" w:line="240" w:lineRule="auto"/>
              <w:rPr>
                <w:rFonts w:ascii="Arial" w:hAnsi="Arial" w:cs="Arial"/>
                <w:b/>
              </w:rPr>
            </w:pPr>
          </w:p>
        </w:tc>
        <w:tc>
          <w:tcPr>
            <w:tcW w:w="810" w:type="dxa"/>
          </w:tcPr>
          <w:p w14:paraId="6434167E" w14:textId="77777777" w:rsidR="005B118E" w:rsidRPr="000C7955" w:rsidRDefault="005B118E" w:rsidP="005B118E">
            <w:pPr>
              <w:spacing w:after="0" w:line="240" w:lineRule="auto"/>
              <w:rPr>
                <w:rFonts w:ascii="Arial" w:hAnsi="Arial" w:cs="Arial"/>
                <w:b/>
              </w:rPr>
            </w:pPr>
          </w:p>
        </w:tc>
        <w:tc>
          <w:tcPr>
            <w:tcW w:w="810" w:type="dxa"/>
          </w:tcPr>
          <w:p w14:paraId="3D4FC407" w14:textId="77777777" w:rsidR="005B118E" w:rsidRPr="000C7955" w:rsidRDefault="005B118E" w:rsidP="005B118E">
            <w:pPr>
              <w:spacing w:after="0" w:line="240" w:lineRule="auto"/>
              <w:rPr>
                <w:rFonts w:ascii="Arial" w:hAnsi="Arial" w:cs="Arial"/>
                <w:b/>
              </w:rPr>
            </w:pPr>
          </w:p>
        </w:tc>
        <w:tc>
          <w:tcPr>
            <w:tcW w:w="1800" w:type="dxa"/>
          </w:tcPr>
          <w:p w14:paraId="38201BBB" w14:textId="77777777" w:rsidR="005B118E" w:rsidRPr="000C7955" w:rsidRDefault="005B118E" w:rsidP="005B118E">
            <w:pPr>
              <w:spacing w:after="0" w:line="240" w:lineRule="auto"/>
              <w:rPr>
                <w:rFonts w:ascii="Arial" w:hAnsi="Arial" w:cs="Arial"/>
                <w:b/>
              </w:rPr>
            </w:pPr>
          </w:p>
        </w:tc>
      </w:tr>
      <w:tr w:rsidR="005B118E" w:rsidRPr="000C7955" w14:paraId="7127A15A" w14:textId="77777777" w:rsidTr="00550033">
        <w:trPr>
          <w:trHeight w:val="530"/>
        </w:trPr>
        <w:tc>
          <w:tcPr>
            <w:tcW w:w="2700" w:type="dxa"/>
            <w:vMerge/>
            <w:shd w:val="clear" w:color="auto" w:fill="F2F2F2" w:themeFill="background1" w:themeFillShade="F2"/>
          </w:tcPr>
          <w:p w14:paraId="74950FD9" w14:textId="77777777" w:rsidR="005B118E" w:rsidRPr="000C7955" w:rsidRDefault="005B118E" w:rsidP="005B118E">
            <w:pPr>
              <w:spacing w:after="0" w:line="240" w:lineRule="auto"/>
              <w:rPr>
                <w:rFonts w:ascii="Arial" w:hAnsi="Arial" w:cs="Arial"/>
                <w:b/>
                <w:sz w:val="20"/>
              </w:rPr>
            </w:pPr>
          </w:p>
        </w:tc>
        <w:tc>
          <w:tcPr>
            <w:tcW w:w="2631" w:type="dxa"/>
          </w:tcPr>
          <w:p w14:paraId="158DF32B" w14:textId="77777777" w:rsidR="005B118E" w:rsidRPr="00DA166E" w:rsidRDefault="005B118E" w:rsidP="005B118E">
            <w:pPr>
              <w:spacing w:after="0" w:line="240" w:lineRule="auto"/>
              <w:rPr>
                <w:rFonts w:eastAsia="Calibri" w:cstheme="minorHAnsi"/>
              </w:rPr>
            </w:pPr>
            <w:r w:rsidRPr="00DA166E">
              <w:rPr>
                <w:rFonts w:eastAsia="Calibri" w:cstheme="minorHAnsi"/>
              </w:rPr>
              <w:t>Demonstrates and utilizes non-pharma</w:t>
            </w:r>
            <w:r>
              <w:rPr>
                <w:rFonts w:eastAsia="Calibri" w:cstheme="minorHAnsi"/>
              </w:rPr>
              <w:t xml:space="preserve">cologic </w:t>
            </w:r>
            <w:r w:rsidRPr="00DA166E">
              <w:rPr>
                <w:rFonts w:eastAsia="Calibri" w:cstheme="minorHAnsi"/>
              </w:rPr>
              <w:t xml:space="preserve">and </w:t>
            </w:r>
            <w:r w:rsidRPr="00DA166E">
              <w:rPr>
                <w:rFonts w:eastAsia="Calibri" w:cstheme="minorHAnsi"/>
              </w:rPr>
              <w:lastRenderedPageBreak/>
              <w:t>pharmaceutical interventions pain</w:t>
            </w:r>
          </w:p>
        </w:tc>
        <w:tc>
          <w:tcPr>
            <w:tcW w:w="1779" w:type="dxa"/>
          </w:tcPr>
          <w:p w14:paraId="01B66B80" w14:textId="77777777" w:rsidR="005B118E" w:rsidRPr="000C7955" w:rsidRDefault="005B118E" w:rsidP="005B118E">
            <w:pPr>
              <w:spacing w:after="0" w:line="240" w:lineRule="auto"/>
              <w:rPr>
                <w:rFonts w:ascii="Arial" w:hAnsi="Arial" w:cs="Arial"/>
                <w:b/>
              </w:rPr>
            </w:pPr>
          </w:p>
        </w:tc>
        <w:tc>
          <w:tcPr>
            <w:tcW w:w="1800" w:type="dxa"/>
          </w:tcPr>
          <w:p w14:paraId="4E46CDCA" w14:textId="77777777" w:rsidR="005B118E" w:rsidRPr="000C7955" w:rsidRDefault="005B118E" w:rsidP="005B118E">
            <w:pPr>
              <w:spacing w:after="0" w:line="240" w:lineRule="auto"/>
              <w:rPr>
                <w:rFonts w:ascii="Arial" w:hAnsi="Arial" w:cs="Arial"/>
                <w:b/>
              </w:rPr>
            </w:pPr>
          </w:p>
        </w:tc>
        <w:tc>
          <w:tcPr>
            <w:tcW w:w="810" w:type="dxa"/>
          </w:tcPr>
          <w:p w14:paraId="0D519262" w14:textId="77777777" w:rsidR="005B118E" w:rsidRPr="000C7955" w:rsidRDefault="005B118E" w:rsidP="005B118E">
            <w:pPr>
              <w:spacing w:after="0" w:line="240" w:lineRule="auto"/>
              <w:rPr>
                <w:rFonts w:ascii="Arial" w:hAnsi="Arial" w:cs="Arial"/>
                <w:b/>
              </w:rPr>
            </w:pPr>
          </w:p>
        </w:tc>
        <w:tc>
          <w:tcPr>
            <w:tcW w:w="810" w:type="dxa"/>
          </w:tcPr>
          <w:p w14:paraId="0D697579" w14:textId="77777777" w:rsidR="005B118E" w:rsidRPr="000C7955" w:rsidRDefault="005B118E" w:rsidP="005B118E">
            <w:pPr>
              <w:spacing w:after="0" w:line="240" w:lineRule="auto"/>
              <w:rPr>
                <w:rFonts w:ascii="Arial" w:hAnsi="Arial" w:cs="Arial"/>
                <w:b/>
              </w:rPr>
            </w:pPr>
          </w:p>
        </w:tc>
        <w:tc>
          <w:tcPr>
            <w:tcW w:w="810" w:type="dxa"/>
          </w:tcPr>
          <w:p w14:paraId="21CC5B75" w14:textId="77777777" w:rsidR="005B118E" w:rsidRPr="000C7955" w:rsidRDefault="005B118E" w:rsidP="005B118E">
            <w:pPr>
              <w:spacing w:after="0" w:line="240" w:lineRule="auto"/>
              <w:rPr>
                <w:rFonts w:ascii="Arial" w:hAnsi="Arial" w:cs="Arial"/>
                <w:b/>
              </w:rPr>
            </w:pPr>
          </w:p>
        </w:tc>
        <w:tc>
          <w:tcPr>
            <w:tcW w:w="810" w:type="dxa"/>
          </w:tcPr>
          <w:p w14:paraId="37DD4955" w14:textId="77777777" w:rsidR="005B118E" w:rsidRPr="000C7955" w:rsidRDefault="005B118E" w:rsidP="005B118E">
            <w:pPr>
              <w:spacing w:after="0" w:line="240" w:lineRule="auto"/>
              <w:rPr>
                <w:rFonts w:ascii="Arial" w:hAnsi="Arial" w:cs="Arial"/>
                <w:b/>
              </w:rPr>
            </w:pPr>
          </w:p>
        </w:tc>
        <w:tc>
          <w:tcPr>
            <w:tcW w:w="1800" w:type="dxa"/>
          </w:tcPr>
          <w:p w14:paraId="3F5313B3" w14:textId="77777777" w:rsidR="005B118E" w:rsidRPr="000C7955" w:rsidRDefault="005B118E" w:rsidP="005B118E">
            <w:pPr>
              <w:spacing w:after="0" w:line="240" w:lineRule="auto"/>
              <w:rPr>
                <w:rFonts w:ascii="Arial" w:hAnsi="Arial" w:cs="Arial"/>
                <w:b/>
              </w:rPr>
            </w:pPr>
          </w:p>
        </w:tc>
      </w:tr>
      <w:tr w:rsidR="005B118E" w:rsidRPr="000C7955" w14:paraId="192B5BCC" w14:textId="77777777" w:rsidTr="00550033">
        <w:trPr>
          <w:trHeight w:val="530"/>
        </w:trPr>
        <w:tc>
          <w:tcPr>
            <w:tcW w:w="2700" w:type="dxa"/>
            <w:vMerge/>
            <w:shd w:val="clear" w:color="auto" w:fill="F2F2F2" w:themeFill="background1" w:themeFillShade="F2"/>
          </w:tcPr>
          <w:p w14:paraId="1865E60B" w14:textId="77777777" w:rsidR="005B118E" w:rsidRPr="000C7955" w:rsidRDefault="005B118E" w:rsidP="005B118E">
            <w:pPr>
              <w:spacing w:after="0" w:line="240" w:lineRule="auto"/>
              <w:rPr>
                <w:rFonts w:ascii="Arial" w:hAnsi="Arial" w:cs="Arial"/>
                <w:b/>
                <w:sz w:val="20"/>
              </w:rPr>
            </w:pPr>
          </w:p>
        </w:tc>
        <w:tc>
          <w:tcPr>
            <w:tcW w:w="2631" w:type="dxa"/>
          </w:tcPr>
          <w:p w14:paraId="183700A7" w14:textId="77777777" w:rsidR="005B118E" w:rsidRPr="00DA166E" w:rsidRDefault="005B118E" w:rsidP="005B118E">
            <w:pPr>
              <w:spacing w:after="0" w:line="240" w:lineRule="auto"/>
              <w:rPr>
                <w:rFonts w:cstheme="minorHAnsi"/>
              </w:rPr>
            </w:pPr>
            <w:r>
              <w:rPr>
                <w:rFonts w:cstheme="minorHAnsi"/>
              </w:rPr>
              <w:t>Describes the pain scale used in facility</w:t>
            </w:r>
          </w:p>
        </w:tc>
        <w:tc>
          <w:tcPr>
            <w:tcW w:w="1779" w:type="dxa"/>
          </w:tcPr>
          <w:p w14:paraId="1120B32E" w14:textId="77777777" w:rsidR="005B118E" w:rsidRPr="000C7955" w:rsidRDefault="005B118E" w:rsidP="005B118E">
            <w:pPr>
              <w:spacing w:after="0" w:line="240" w:lineRule="auto"/>
              <w:rPr>
                <w:rFonts w:ascii="Arial" w:hAnsi="Arial" w:cs="Arial"/>
                <w:b/>
              </w:rPr>
            </w:pPr>
          </w:p>
        </w:tc>
        <w:tc>
          <w:tcPr>
            <w:tcW w:w="1800" w:type="dxa"/>
          </w:tcPr>
          <w:p w14:paraId="2E869B24" w14:textId="77777777" w:rsidR="005B118E" w:rsidRPr="000C7955" w:rsidRDefault="005B118E" w:rsidP="005B118E">
            <w:pPr>
              <w:spacing w:after="0" w:line="240" w:lineRule="auto"/>
              <w:rPr>
                <w:rFonts w:ascii="Arial" w:hAnsi="Arial" w:cs="Arial"/>
                <w:b/>
              </w:rPr>
            </w:pPr>
          </w:p>
        </w:tc>
        <w:tc>
          <w:tcPr>
            <w:tcW w:w="810" w:type="dxa"/>
          </w:tcPr>
          <w:p w14:paraId="7CFA8D17" w14:textId="77777777" w:rsidR="005B118E" w:rsidRPr="000C7955" w:rsidRDefault="005B118E" w:rsidP="005B118E">
            <w:pPr>
              <w:spacing w:after="0" w:line="240" w:lineRule="auto"/>
              <w:rPr>
                <w:rFonts w:ascii="Arial" w:hAnsi="Arial" w:cs="Arial"/>
                <w:b/>
              </w:rPr>
            </w:pPr>
          </w:p>
        </w:tc>
        <w:tc>
          <w:tcPr>
            <w:tcW w:w="810" w:type="dxa"/>
          </w:tcPr>
          <w:p w14:paraId="3303A377" w14:textId="77777777" w:rsidR="005B118E" w:rsidRPr="000C7955" w:rsidRDefault="005B118E" w:rsidP="005B118E">
            <w:pPr>
              <w:spacing w:after="0" w:line="240" w:lineRule="auto"/>
              <w:rPr>
                <w:rFonts w:ascii="Arial" w:hAnsi="Arial" w:cs="Arial"/>
                <w:b/>
              </w:rPr>
            </w:pPr>
          </w:p>
        </w:tc>
        <w:tc>
          <w:tcPr>
            <w:tcW w:w="810" w:type="dxa"/>
          </w:tcPr>
          <w:p w14:paraId="2DA2ECAA" w14:textId="77777777" w:rsidR="005B118E" w:rsidRPr="000C7955" w:rsidRDefault="005B118E" w:rsidP="005B118E">
            <w:pPr>
              <w:spacing w:after="0" w:line="240" w:lineRule="auto"/>
              <w:rPr>
                <w:rFonts w:ascii="Arial" w:hAnsi="Arial" w:cs="Arial"/>
                <w:b/>
              </w:rPr>
            </w:pPr>
          </w:p>
        </w:tc>
        <w:tc>
          <w:tcPr>
            <w:tcW w:w="810" w:type="dxa"/>
          </w:tcPr>
          <w:p w14:paraId="5E5E06D4" w14:textId="77777777" w:rsidR="005B118E" w:rsidRPr="000C7955" w:rsidRDefault="005B118E" w:rsidP="005B118E">
            <w:pPr>
              <w:spacing w:after="0" w:line="240" w:lineRule="auto"/>
              <w:rPr>
                <w:rFonts w:ascii="Arial" w:hAnsi="Arial" w:cs="Arial"/>
                <w:b/>
              </w:rPr>
            </w:pPr>
          </w:p>
        </w:tc>
        <w:tc>
          <w:tcPr>
            <w:tcW w:w="1800" w:type="dxa"/>
          </w:tcPr>
          <w:p w14:paraId="5838E162" w14:textId="77777777" w:rsidR="005B118E" w:rsidRPr="000C7955" w:rsidRDefault="005B118E" w:rsidP="005B118E">
            <w:pPr>
              <w:spacing w:after="0" w:line="240" w:lineRule="auto"/>
              <w:rPr>
                <w:rFonts w:ascii="Arial" w:hAnsi="Arial" w:cs="Arial"/>
                <w:b/>
              </w:rPr>
            </w:pPr>
          </w:p>
        </w:tc>
      </w:tr>
      <w:tr w:rsidR="005B118E" w:rsidRPr="000C7955" w14:paraId="6FC8F2D3" w14:textId="77777777" w:rsidTr="00550033">
        <w:trPr>
          <w:trHeight w:val="530"/>
        </w:trPr>
        <w:tc>
          <w:tcPr>
            <w:tcW w:w="2700" w:type="dxa"/>
            <w:vMerge/>
            <w:shd w:val="clear" w:color="auto" w:fill="F2F2F2" w:themeFill="background1" w:themeFillShade="F2"/>
          </w:tcPr>
          <w:p w14:paraId="2F6D69DE" w14:textId="77777777" w:rsidR="005B118E" w:rsidRPr="000C7955" w:rsidRDefault="005B118E" w:rsidP="005B118E">
            <w:pPr>
              <w:spacing w:after="0" w:line="240" w:lineRule="auto"/>
              <w:rPr>
                <w:rFonts w:ascii="Arial" w:hAnsi="Arial" w:cs="Arial"/>
                <w:b/>
                <w:sz w:val="20"/>
              </w:rPr>
            </w:pPr>
          </w:p>
        </w:tc>
        <w:tc>
          <w:tcPr>
            <w:tcW w:w="2631" w:type="dxa"/>
          </w:tcPr>
          <w:p w14:paraId="13832B70" w14:textId="77777777" w:rsidR="005B118E" w:rsidRDefault="005B118E" w:rsidP="005B118E">
            <w:pPr>
              <w:spacing w:after="0" w:line="240" w:lineRule="auto"/>
              <w:rPr>
                <w:rFonts w:cstheme="minorHAnsi"/>
              </w:rPr>
            </w:pPr>
            <w:r>
              <w:rPr>
                <w:rFonts w:cstheme="minorHAnsi"/>
              </w:rPr>
              <w:t>Describes the relationship to pain and function</w:t>
            </w:r>
          </w:p>
        </w:tc>
        <w:tc>
          <w:tcPr>
            <w:tcW w:w="1779" w:type="dxa"/>
          </w:tcPr>
          <w:p w14:paraId="2A262D99" w14:textId="77777777" w:rsidR="005B118E" w:rsidRPr="000C7955" w:rsidRDefault="005B118E" w:rsidP="005B118E">
            <w:pPr>
              <w:spacing w:after="0" w:line="240" w:lineRule="auto"/>
              <w:rPr>
                <w:rFonts w:ascii="Arial" w:hAnsi="Arial" w:cs="Arial"/>
                <w:b/>
              </w:rPr>
            </w:pPr>
          </w:p>
        </w:tc>
        <w:tc>
          <w:tcPr>
            <w:tcW w:w="1800" w:type="dxa"/>
          </w:tcPr>
          <w:p w14:paraId="15B00C1E" w14:textId="77777777" w:rsidR="005B118E" w:rsidRPr="000C7955" w:rsidRDefault="005B118E" w:rsidP="005B118E">
            <w:pPr>
              <w:spacing w:after="0" w:line="240" w:lineRule="auto"/>
              <w:rPr>
                <w:rFonts w:ascii="Arial" w:hAnsi="Arial" w:cs="Arial"/>
                <w:b/>
              </w:rPr>
            </w:pPr>
          </w:p>
        </w:tc>
        <w:tc>
          <w:tcPr>
            <w:tcW w:w="810" w:type="dxa"/>
          </w:tcPr>
          <w:p w14:paraId="1DCDA3F5" w14:textId="77777777" w:rsidR="005B118E" w:rsidRPr="000C7955" w:rsidRDefault="005B118E" w:rsidP="005B118E">
            <w:pPr>
              <w:spacing w:after="0" w:line="240" w:lineRule="auto"/>
              <w:rPr>
                <w:rFonts w:ascii="Arial" w:hAnsi="Arial" w:cs="Arial"/>
                <w:b/>
              </w:rPr>
            </w:pPr>
          </w:p>
        </w:tc>
        <w:tc>
          <w:tcPr>
            <w:tcW w:w="810" w:type="dxa"/>
          </w:tcPr>
          <w:p w14:paraId="7517A54C" w14:textId="77777777" w:rsidR="005B118E" w:rsidRPr="000C7955" w:rsidRDefault="005B118E" w:rsidP="005B118E">
            <w:pPr>
              <w:spacing w:after="0" w:line="240" w:lineRule="auto"/>
              <w:rPr>
                <w:rFonts w:ascii="Arial" w:hAnsi="Arial" w:cs="Arial"/>
                <w:b/>
              </w:rPr>
            </w:pPr>
          </w:p>
        </w:tc>
        <w:tc>
          <w:tcPr>
            <w:tcW w:w="810" w:type="dxa"/>
          </w:tcPr>
          <w:p w14:paraId="272D56C3" w14:textId="77777777" w:rsidR="005B118E" w:rsidRPr="000C7955" w:rsidRDefault="005B118E" w:rsidP="005B118E">
            <w:pPr>
              <w:spacing w:after="0" w:line="240" w:lineRule="auto"/>
              <w:rPr>
                <w:rFonts w:ascii="Arial" w:hAnsi="Arial" w:cs="Arial"/>
                <w:b/>
              </w:rPr>
            </w:pPr>
          </w:p>
        </w:tc>
        <w:tc>
          <w:tcPr>
            <w:tcW w:w="810" w:type="dxa"/>
          </w:tcPr>
          <w:p w14:paraId="11663DF3" w14:textId="77777777" w:rsidR="005B118E" w:rsidRPr="000C7955" w:rsidRDefault="005B118E" w:rsidP="005B118E">
            <w:pPr>
              <w:spacing w:after="0" w:line="240" w:lineRule="auto"/>
              <w:rPr>
                <w:rFonts w:ascii="Arial" w:hAnsi="Arial" w:cs="Arial"/>
                <w:b/>
              </w:rPr>
            </w:pPr>
          </w:p>
        </w:tc>
        <w:tc>
          <w:tcPr>
            <w:tcW w:w="1800" w:type="dxa"/>
          </w:tcPr>
          <w:p w14:paraId="1A635538" w14:textId="77777777" w:rsidR="005B118E" w:rsidRPr="000C7955" w:rsidRDefault="005B118E" w:rsidP="005B118E">
            <w:pPr>
              <w:spacing w:after="0" w:line="240" w:lineRule="auto"/>
              <w:rPr>
                <w:rFonts w:ascii="Arial" w:hAnsi="Arial" w:cs="Arial"/>
                <w:b/>
              </w:rPr>
            </w:pPr>
          </w:p>
        </w:tc>
      </w:tr>
      <w:tr w:rsidR="005B118E" w:rsidRPr="000C7955" w14:paraId="0E04ECFC" w14:textId="77777777" w:rsidTr="00550033">
        <w:trPr>
          <w:trHeight w:val="530"/>
        </w:trPr>
        <w:tc>
          <w:tcPr>
            <w:tcW w:w="2700" w:type="dxa"/>
            <w:vMerge/>
            <w:shd w:val="clear" w:color="auto" w:fill="F2F2F2" w:themeFill="background1" w:themeFillShade="F2"/>
          </w:tcPr>
          <w:p w14:paraId="0B186C4F" w14:textId="77777777" w:rsidR="005B118E" w:rsidRPr="000C7955" w:rsidRDefault="005B118E" w:rsidP="005B118E">
            <w:pPr>
              <w:spacing w:after="0" w:line="240" w:lineRule="auto"/>
              <w:rPr>
                <w:rFonts w:ascii="Arial" w:hAnsi="Arial" w:cs="Arial"/>
                <w:b/>
                <w:sz w:val="20"/>
              </w:rPr>
            </w:pPr>
          </w:p>
        </w:tc>
        <w:tc>
          <w:tcPr>
            <w:tcW w:w="2631" w:type="dxa"/>
          </w:tcPr>
          <w:p w14:paraId="42FFDCA7" w14:textId="77777777" w:rsidR="005B118E" w:rsidRDefault="005B118E" w:rsidP="005B118E">
            <w:pPr>
              <w:spacing w:after="0" w:line="240" w:lineRule="auto"/>
              <w:rPr>
                <w:rFonts w:cstheme="minorHAnsi"/>
              </w:rPr>
            </w:pPr>
            <w:r>
              <w:rPr>
                <w:rFonts w:cstheme="minorHAnsi"/>
              </w:rPr>
              <w:t>Describes situations when pain should be anticipated and how to identify individualized interventions</w:t>
            </w:r>
          </w:p>
        </w:tc>
        <w:tc>
          <w:tcPr>
            <w:tcW w:w="1779" w:type="dxa"/>
          </w:tcPr>
          <w:p w14:paraId="6CC0D738" w14:textId="77777777" w:rsidR="005B118E" w:rsidRPr="000C7955" w:rsidRDefault="005B118E" w:rsidP="005B118E">
            <w:pPr>
              <w:spacing w:after="0" w:line="240" w:lineRule="auto"/>
              <w:rPr>
                <w:rFonts w:ascii="Arial" w:hAnsi="Arial" w:cs="Arial"/>
                <w:b/>
              </w:rPr>
            </w:pPr>
          </w:p>
        </w:tc>
        <w:tc>
          <w:tcPr>
            <w:tcW w:w="1800" w:type="dxa"/>
          </w:tcPr>
          <w:p w14:paraId="3D0D7668" w14:textId="77777777" w:rsidR="005B118E" w:rsidRPr="000C7955" w:rsidRDefault="005B118E" w:rsidP="005B118E">
            <w:pPr>
              <w:spacing w:after="0" w:line="240" w:lineRule="auto"/>
              <w:rPr>
                <w:rFonts w:ascii="Arial" w:hAnsi="Arial" w:cs="Arial"/>
                <w:b/>
              </w:rPr>
            </w:pPr>
          </w:p>
        </w:tc>
        <w:tc>
          <w:tcPr>
            <w:tcW w:w="810" w:type="dxa"/>
          </w:tcPr>
          <w:p w14:paraId="48843F62" w14:textId="77777777" w:rsidR="005B118E" w:rsidRPr="000C7955" w:rsidRDefault="005B118E" w:rsidP="005B118E">
            <w:pPr>
              <w:spacing w:after="0" w:line="240" w:lineRule="auto"/>
              <w:rPr>
                <w:rFonts w:ascii="Arial" w:hAnsi="Arial" w:cs="Arial"/>
                <w:b/>
              </w:rPr>
            </w:pPr>
          </w:p>
        </w:tc>
        <w:tc>
          <w:tcPr>
            <w:tcW w:w="810" w:type="dxa"/>
          </w:tcPr>
          <w:p w14:paraId="14807702" w14:textId="77777777" w:rsidR="005B118E" w:rsidRPr="000C7955" w:rsidRDefault="005B118E" w:rsidP="005B118E">
            <w:pPr>
              <w:spacing w:after="0" w:line="240" w:lineRule="auto"/>
              <w:rPr>
                <w:rFonts w:ascii="Arial" w:hAnsi="Arial" w:cs="Arial"/>
                <w:b/>
              </w:rPr>
            </w:pPr>
          </w:p>
        </w:tc>
        <w:tc>
          <w:tcPr>
            <w:tcW w:w="810" w:type="dxa"/>
          </w:tcPr>
          <w:p w14:paraId="1F624A7D" w14:textId="77777777" w:rsidR="005B118E" w:rsidRPr="000C7955" w:rsidRDefault="005B118E" w:rsidP="005B118E">
            <w:pPr>
              <w:spacing w:after="0" w:line="240" w:lineRule="auto"/>
              <w:rPr>
                <w:rFonts w:ascii="Arial" w:hAnsi="Arial" w:cs="Arial"/>
                <w:b/>
              </w:rPr>
            </w:pPr>
          </w:p>
        </w:tc>
        <w:tc>
          <w:tcPr>
            <w:tcW w:w="810" w:type="dxa"/>
          </w:tcPr>
          <w:p w14:paraId="18D0712F" w14:textId="77777777" w:rsidR="005B118E" w:rsidRPr="000C7955" w:rsidRDefault="005B118E" w:rsidP="005B118E">
            <w:pPr>
              <w:spacing w:after="0" w:line="240" w:lineRule="auto"/>
              <w:rPr>
                <w:rFonts w:ascii="Arial" w:hAnsi="Arial" w:cs="Arial"/>
                <w:b/>
              </w:rPr>
            </w:pPr>
          </w:p>
        </w:tc>
        <w:tc>
          <w:tcPr>
            <w:tcW w:w="1800" w:type="dxa"/>
          </w:tcPr>
          <w:p w14:paraId="0F92CE67" w14:textId="77777777" w:rsidR="005B118E" w:rsidRPr="000C7955" w:rsidRDefault="005B118E" w:rsidP="005B118E">
            <w:pPr>
              <w:spacing w:after="0" w:line="240" w:lineRule="auto"/>
              <w:rPr>
                <w:rFonts w:ascii="Arial" w:hAnsi="Arial" w:cs="Arial"/>
                <w:b/>
              </w:rPr>
            </w:pPr>
          </w:p>
        </w:tc>
      </w:tr>
      <w:tr w:rsidR="005B118E" w:rsidRPr="000C7955" w14:paraId="23A1D120" w14:textId="77777777" w:rsidTr="00550033">
        <w:trPr>
          <w:trHeight w:val="530"/>
        </w:trPr>
        <w:tc>
          <w:tcPr>
            <w:tcW w:w="2700" w:type="dxa"/>
            <w:vMerge/>
            <w:shd w:val="clear" w:color="auto" w:fill="F2F2F2" w:themeFill="background1" w:themeFillShade="F2"/>
          </w:tcPr>
          <w:p w14:paraId="6E042F6C" w14:textId="77777777" w:rsidR="005B118E" w:rsidRPr="000C7955" w:rsidRDefault="005B118E" w:rsidP="005B118E">
            <w:pPr>
              <w:spacing w:after="0" w:line="240" w:lineRule="auto"/>
              <w:rPr>
                <w:rFonts w:ascii="Arial" w:hAnsi="Arial" w:cs="Arial"/>
                <w:b/>
                <w:sz w:val="20"/>
              </w:rPr>
            </w:pPr>
          </w:p>
        </w:tc>
        <w:tc>
          <w:tcPr>
            <w:tcW w:w="2631" w:type="dxa"/>
          </w:tcPr>
          <w:p w14:paraId="319C450F" w14:textId="77777777" w:rsidR="005B118E" w:rsidRDefault="005B118E" w:rsidP="005B118E">
            <w:pPr>
              <w:spacing w:after="0" w:line="240" w:lineRule="auto"/>
              <w:rPr>
                <w:rFonts w:cstheme="minorHAnsi"/>
              </w:rPr>
            </w:pPr>
            <w:r>
              <w:rPr>
                <w:rFonts w:cstheme="minorHAnsi"/>
              </w:rPr>
              <w:t>Is able to verbalize common adverse consequences associated with pain medications</w:t>
            </w:r>
          </w:p>
          <w:p w14:paraId="53122FFB" w14:textId="77777777" w:rsidR="005B118E" w:rsidRPr="004B4E8B" w:rsidRDefault="005B118E" w:rsidP="005B118E">
            <w:pPr>
              <w:numPr>
                <w:ilvl w:val="0"/>
                <w:numId w:val="8"/>
              </w:numPr>
              <w:spacing w:after="0" w:line="240" w:lineRule="auto"/>
              <w:rPr>
                <w:rFonts w:cstheme="minorHAnsi"/>
              </w:rPr>
            </w:pPr>
            <w:r w:rsidRPr="004B4E8B">
              <w:rPr>
                <w:rFonts w:cstheme="minorHAnsi"/>
              </w:rPr>
              <w:t>Constipation</w:t>
            </w:r>
          </w:p>
          <w:p w14:paraId="7BC7A0B9" w14:textId="77777777" w:rsidR="005B118E" w:rsidRPr="004B4E8B" w:rsidRDefault="005B118E" w:rsidP="005B118E">
            <w:pPr>
              <w:numPr>
                <w:ilvl w:val="0"/>
                <w:numId w:val="8"/>
              </w:numPr>
              <w:spacing w:after="0" w:line="240" w:lineRule="auto"/>
              <w:rPr>
                <w:rFonts w:cstheme="minorHAnsi"/>
              </w:rPr>
            </w:pPr>
            <w:r w:rsidRPr="004B4E8B">
              <w:rPr>
                <w:rFonts w:cstheme="minorHAnsi"/>
              </w:rPr>
              <w:t>Unusual or slow respiratory rate</w:t>
            </w:r>
          </w:p>
          <w:p w14:paraId="346DD2AB" w14:textId="77777777" w:rsidR="005B118E" w:rsidRPr="004B4E8B" w:rsidRDefault="005B118E" w:rsidP="005B118E">
            <w:pPr>
              <w:numPr>
                <w:ilvl w:val="0"/>
                <w:numId w:val="8"/>
              </w:numPr>
              <w:spacing w:after="0" w:line="240" w:lineRule="auto"/>
              <w:rPr>
                <w:rFonts w:cstheme="minorHAnsi"/>
              </w:rPr>
            </w:pPr>
            <w:r w:rsidRPr="004B4E8B">
              <w:rPr>
                <w:rFonts w:cstheme="minorHAnsi"/>
              </w:rPr>
              <w:t>Drowsiness</w:t>
            </w:r>
          </w:p>
          <w:p w14:paraId="7437AE87" w14:textId="77777777" w:rsidR="005B118E" w:rsidRPr="004B4E8B" w:rsidRDefault="005B118E" w:rsidP="005B118E">
            <w:pPr>
              <w:numPr>
                <w:ilvl w:val="0"/>
                <w:numId w:val="8"/>
              </w:numPr>
              <w:spacing w:after="0" w:line="240" w:lineRule="auto"/>
              <w:rPr>
                <w:rFonts w:cstheme="minorHAnsi"/>
              </w:rPr>
            </w:pPr>
            <w:r w:rsidRPr="004B4E8B">
              <w:rPr>
                <w:rFonts w:cstheme="minorHAnsi"/>
              </w:rPr>
              <w:t>Nausea</w:t>
            </w:r>
          </w:p>
          <w:p w14:paraId="172F6B07" w14:textId="77777777" w:rsidR="005B118E" w:rsidRPr="004B4E8B" w:rsidRDefault="005B118E" w:rsidP="005B118E">
            <w:pPr>
              <w:numPr>
                <w:ilvl w:val="0"/>
                <w:numId w:val="8"/>
              </w:numPr>
              <w:spacing w:after="0" w:line="240" w:lineRule="auto"/>
              <w:rPr>
                <w:rFonts w:cstheme="minorHAnsi"/>
              </w:rPr>
            </w:pPr>
            <w:r w:rsidRPr="004B4E8B">
              <w:rPr>
                <w:rFonts w:cstheme="minorHAnsi"/>
              </w:rPr>
              <w:t xml:space="preserve">Confusion </w:t>
            </w:r>
          </w:p>
          <w:p w14:paraId="1129BA4C" w14:textId="77777777" w:rsidR="005B118E" w:rsidRPr="004B4E8B" w:rsidRDefault="005B118E" w:rsidP="005B118E">
            <w:pPr>
              <w:numPr>
                <w:ilvl w:val="0"/>
                <w:numId w:val="8"/>
              </w:numPr>
              <w:spacing w:after="0" w:line="240" w:lineRule="auto"/>
              <w:rPr>
                <w:rFonts w:cstheme="minorHAnsi"/>
              </w:rPr>
            </w:pPr>
            <w:r w:rsidRPr="004B4E8B">
              <w:rPr>
                <w:rFonts w:cstheme="minorHAnsi"/>
              </w:rPr>
              <w:t xml:space="preserve">Itching </w:t>
            </w:r>
          </w:p>
          <w:p w14:paraId="08DCA56B" w14:textId="77777777" w:rsidR="005B118E" w:rsidRDefault="005B118E" w:rsidP="005B118E">
            <w:pPr>
              <w:numPr>
                <w:ilvl w:val="0"/>
                <w:numId w:val="8"/>
              </w:numPr>
              <w:spacing w:after="0" w:line="240" w:lineRule="auto"/>
              <w:rPr>
                <w:rFonts w:cstheme="minorHAnsi"/>
              </w:rPr>
            </w:pPr>
            <w:r w:rsidRPr="004B4E8B">
              <w:rPr>
                <w:rFonts w:cstheme="minorHAnsi"/>
              </w:rPr>
              <w:t>Headache</w:t>
            </w:r>
          </w:p>
          <w:p w14:paraId="13C2A901" w14:textId="77777777" w:rsidR="005B118E" w:rsidRDefault="005B118E" w:rsidP="005B118E">
            <w:pPr>
              <w:numPr>
                <w:ilvl w:val="0"/>
                <w:numId w:val="8"/>
              </w:numPr>
              <w:spacing w:after="0" w:line="240" w:lineRule="auto"/>
              <w:rPr>
                <w:rFonts w:cstheme="minorHAnsi"/>
              </w:rPr>
            </w:pPr>
            <w:r>
              <w:rPr>
                <w:rFonts w:cstheme="minorHAnsi"/>
              </w:rPr>
              <w:t>Other</w:t>
            </w:r>
          </w:p>
        </w:tc>
        <w:tc>
          <w:tcPr>
            <w:tcW w:w="1779" w:type="dxa"/>
          </w:tcPr>
          <w:p w14:paraId="2DDA4882" w14:textId="77777777" w:rsidR="005B118E" w:rsidRPr="000C7955" w:rsidRDefault="005B118E" w:rsidP="005B118E">
            <w:pPr>
              <w:spacing w:after="0" w:line="240" w:lineRule="auto"/>
              <w:rPr>
                <w:rFonts w:ascii="Arial" w:hAnsi="Arial" w:cs="Arial"/>
                <w:b/>
              </w:rPr>
            </w:pPr>
          </w:p>
        </w:tc>
        <w:tc>
          <w:tcPr>
            <w:tcW w:w="1800" w:type="dxa"/>
          </w:tcPr>
          <w:p w14:paraId="2A1C5F19" w14:textId="77777777" w:rsidR="005B118E" w:rsidRPr="000C7955" w:rsidRDefault="005B118E" w:rsidP="005B118E">
            <w:pPr>
              <w:spacing w:after="0" w:line="240" w:lineRule="auto"/>
              <w:rPr>
                <w:rFonts w:ascii="Arial" w:hAnsi="Arial" w:cs="Arial"/>
                <w:b/>
              </w:rPr>
            </w:pPr>
          </w:p>
        </w:tc>
        <w:tc>
          <w:tcPr>
            <w:tcW w:w="810" w:type="dxa"/>
          </w:tcPr>
          <w:p w14:paraId="1D78FA95" w14:textId="77777777" w:rsidR="005B118E" w:rsidRPr="000C7955" w:rsidRDefault="005B118E" w:rsidP="005B118E">
            <w:pPr>
              <w:spacing w:after="0" w:line="240" w:lineRule="auto"/>
              <w:rPr>
                <w:rFonts w:ascii="Arial" w:hAnsi="Arial" w:cs="Arial"/>
                <w:b/>
              </w:rPr>
            </w:pPr>
          </w:p>
        </w:tc>
        <w:tc>
          <w:tcPr>
            <w:tcW w:w="810" w:type="dxa"/>
          </w:tcPr>
          <w:p w14:paraId="4531D7F5" w14:textId="77777777" w:rsidR="005B118E" w:rsidRPr="000C7955" w:rsidRDefault="005B118E" w:rsidP="005B118E">
            <w:pPr>
              <w:spacing w:after="0" w:line="240" w:lineRule="auto"/>
              <w:rPr>
                <w:rFonts w:ascii="Arial" w:hAnsi="Arial" w:cs="Arial"/>
                <w:b/>
              </w:rPr>
            </w:pPr>
          </w:p>
        </w:tc>
        <w:tc>
          <w:tcPr>
            <w:tcW w:w="810" w:type="dxa"/>
          </w:tcPr>
          <w:p w14:paraId="2436A3D4" w14:textId="77777777" w:rsidR="005B118E" w:rsidRPr="000C7955" w:rsidRDefault="005B118E" w:rsidP="005B118E">
            <w:pPr>
              <w:spacing w:after="0" w:line="240" w:lineRule="auto"/>
              <w:rPr>
                <w:rFonts w:ascii="Arial" w:hAnsi="Arial" w:cs="Arial"/>
                <w:b/>
              </w:rPr>
            </w:pPr>
          </w:p>
        </w:tc>
        <w:tc>
          <w:tcPr>
            <w:tcW w:w="810" w:type="dxa"/>
          </w:tcPr>
          <w:p w14:paraId="5F37BCFA" w14:textId="77777777" w:rsidR="005B118E" w:rsidRPr="000C7955" w:rsidRDefault="005B118E" w:rsidP="005B118E">
            <w:pPr>
              <w:spacing w:after="0" w:line="240" w:lineRule="auto"/>
              <w:rPr>
                <w:rFonts w:ascii="Arial" w:hAnsi="Arial" w:cs="Arial"/>
                <w:b/>
              </w:rPr>
            </w:pPr>
          </w:p>
        </w:tc>
        <w:tc>
          <w:tcPr>
            <w:tcW w:w="1800" w:type="dxa"/>
          </w:tcPr>
          <w:p w14:paraId="7859AF2A" w14:textId="77777777" w:rsidR="005B118E" w:rsidRPr="000C7955" w:rsidRDefault="005B118E" w:rsidP="005B118E">
            <w:pPr>
              <w:spacing w:after="0" w:line="240" w:lineRule="auto"/>
              <w:rPr>
                <w:rFonts w:ascii="Arial" w:hAnsi="Arial" w:cs="Arial"/>
                <w:b/>
              </w:rPr>
            </w:pPr>
          </w:p>
        </w:tc>
      </w:tr>
      <w:tr w:rsidR="002A19E5" w:rsidRPr="000C7955" w14:paraId="7C5ECFF4" w14:textId="77777777" w:rsidTr="00550033">
        <w:trPr>
          <w:trHeight w:val="530"/>
        </w:trPr>
        <w:tc>
          <w:tcPr>
            <w:tcW w:w="2700" w:type="dxa"/>
            <w:vMerge/>
            <w:shd w:val="clear" w:color="auto" w:fill="F2F2F2" w:themeFill="background1" w:themeFillShade="F2"/>
          </w:tcPr>
          <w:p w14:paraId="7E41BEA0" w14:textId="77777777" w:rsidR="002A19E5" w:rsidRPr="000C7955" w:rsidRDefault="002A19E5" w:rsidP="005B118E">
            <w:pPr>
              <w:spacing w:after="0" w:line="240" w:lineRule="auto"/>
              <w:rPr>
                <w:rFonts w:ascii="Arial" w:hAnsi="Arial" w:cs="Arial"/>
                <w:b/>
                <w:sz w:val="20"/>
              </w:rPr>
            </w:pPr>
          </w:p>
        </w:tc>
        <w:tc>
          <w:tcPr>
            <w:tcW w:w="2631" w:type="dxa"/>
          </w:tcPr>
          <w:p w14:paraId="30344815" w14:textId="77777777" w:rsidR="002A19E5" w:rsidRPr="00A467EA" w:rsidRDefault="002A19E5" w:rsidP="005B118E">
            <w:pPr>
              <w:spacing w:after="0" w:line="240" w:lineRule="auto"/>
              <w:rPr>
                <w:rFonts w:cstheme="minorHAnsi"/>
                <w:sz w:val="20"/>
                <w:szCs w:val="20"/>
              </w:rPr>
            </w:pPr>
            <w:proofErr w:type="gramStart"/>
            <w:r w:rsidRPr="00A467EA">
              <w:rPr>
                <w:rFonts w:cstheme="minorHAnsi"/>
                <w:sz w:val="20"/>
                <w:szCs w:val="20"/>
              </w:rPr>
              <w:t>Is able to</w:t>
            </w:r>
            <w:proofErr w:type="gramEnd"/>
            <w:r w:rsidRPr="00A467EA">
              <w:rPr>
                <w:rFonts w:cstheme="minorHAnsi"/>
                <w:sz w:val="20"/>
                <w:szCs w:val="20"/>
              </w:rPr>
              <w:t xml:space="preserve"> describe the following definitions:</w:t>
            </w:r>
          </w:p>
          <w:p w14:paraId="1BD514D9" w14:textId="77777777" w:rsidR="002A19E5" w:rsidRPr="00A467EA" w:rsidRDefault="002A19E5" w:rsidP="002A19E5">
            <w:pPr>
              <w:pStyle w:val="ListParagraph"/>
              <w:numPr>
                <w:ilvl w:val="0"/>
                <w:numId w:val="9"/>
              </w:numPr>
              <w:rPr>
                <w:rFonts w:asciiTheme="minorHAnsi" w:hAnsiTheme="minorHAnsi" w:cstheme="minorHAnsi"/>
                <w:sz w:val="20"/>
              </w:rPr>
            </w:pPr>
            <w:r w:rsidRPr="00A467EA">
              <w:rPr>
                <w:rFonts w:asciiTheme="minorHAnsi" w:hAnsiTheme="minorHAnsi" w:cstheme="minorHAnsi"/>
                <w:sz w:val="20"/>
              </w:rPr>
              <w:t xml:space="preserve">Adverse </w:t>
            </w:r>
            <w:r w:rsidRPr="00A467EA">
              <w:rPr>
                <w:rFonts w:asciiTheme="minorHAnsi" w:hAnsiTheme="minorHAnsi" w:cstheme="minorHAnsi"/>
                <w:sz w:val="20"/>
              </w:rPr>
              <w:lastRenderedPageBreak/>
              <w:t>consequences</w:t>
            </w:r>
          </w:p>
          <w:p w14:paraId="7279A332" w14:textId="77777777" w:rsidR="002A19E5" w:rsidRPr="00A467EA" w:rsidRDefault="002A19E5" w:rsidP="002A19E5">
            <w:pPr>
              <w:pStyle w:val="ListParagraph"/>
              <w:numPr>
                <w:ilvl w:val="0"/>
                <w:numId w:val="9"/>
              </w:numPr>
              <w:rPr>
                <w:rFonts w:asciiTheme="minorHAnsi" w:hAnsiTheme="minorHAnsi" w:cstheme="minorHAnsi"/>
                <w:sz w:val="20"/>
              </w:rPr>
            </w:pPr>
            <w:r w:rsidRPr="00A467EA">
              <w:rPr>
                <w:rFonts w:asciiTheme="minorHAnsi" w:hAnsiTheme="minorHAnsi" w:cstheme="minorHAnsi"/>
                <w:sz w:val="20"/>
              </w:rPr>
              <w:t>Medication Assisted Treatment</w:t>
            </w:r>
          </w:p>
          <w:p w14:paraId="3B3AF217" w14:textId="41F9B4C6" w:rsidR="002A19E5" w:rsidRPr="00A467EA" w:rsidRDefault="002A19E5" w:rsidP="002A19E5">
            <w:pPr>
              <w:pStyle w:val="ListParagraph"/>
              <w:numPr>
                <w:ilvl w:val="0"/>
                <w:numId w:val="9"/>
              </w:numPr>
              <w:rPr>
                <w:rFonts w:cstheme="minorHAnsi"/>
                <w:sz w:val="20"/>
              </w:rPr>
            </w:pPr>
            <w:r w:rsidRPr="00A467EA">
              <w:rPr>
                <w:rFonts w:asciiTheme="minorHAnsi" w:hAnsiTheme="minorHAnsi" w:cstheme="minorHAnsi"/>
                <w:sz w:val="20"/>
              </w:rPr>
              <w:t xml:space="preserve">Opioid Use Disorder </w:t>
            </w:r>
            <w:r w:rsidR="00480C38" w:rsidRPr="00A467EA">
              <w:rPr>
                <w:rFonts w:asciiTheme="minorHAnsi" w:hAnsiTheme="minorHAnsi" w:cstheme="minorHAnsi"/>
                <w:sz w:val="20"/>
              </w:rPr>
              <w:t>(OUD)</w:t>
            </w:r>
          </w:p>
        </w:tc>
        <w:tc>
          <w:tcPr>
            <w:tcW w:w="1779" w:type="dxa"/>
          </w:tcPr>
          <w:p w14:paraId="5F6640D5" w14:textId="77777777" w:rsidR="002A19E5" w:rsidRPr="000C7955" w:rsidRDefault="002A19E5" w:rsidP="005B118E">
            <w:pPr>
              <w:spacing w:after="0" w:line="240" w:lineRule="auto"/>
              <w:rPr>
                <w:rFonts w:ascii="Arial" w:hAnsi="Arial" w:cs="Arial"/>
                <w:b/>
              </w:rPr>
            </w:pPr>
          </w:p>
        </w:tc>
        <w:tc>
          <w:tcPr>
            <w:tcW w:w="1800" w:type="dxa"/>
          </w:tcPr>
          <w:p w14:paraId="70D21B78" w14:textId="77777777" w:rsidR="002A19E5" w:rsidRPr="000C7955" w:rsidRDefault="002A19E5" w:rsidP="005B118E">
            <w:pPr>
              <w:spacing w:after="0" w:line="240" w:lineRule="auto"/>
              <w:rPr>
                <w:rFonts w:ascii="Arial" w:hAnsi="Arial" w:cs="Arial"/>
                <w:b/>
              </w:rPr>
            </w:pPr>
          </w:p>
        </w:tc>
        <w:tc>
          <w:tcPr>
            <w:tcW w:w="810" w:type="dxa"/>
          </w:tcPr>
          <w:p w14:paraId="4774C09B" w14:textId="77777777" w:rsidR="002A19E5" w:rsidRPr="000C7955" w:rsidRDefault="002A19E5" w:rsidP="005B118E">
            <w:pPr>
              <w:spacing w:after="0" w:line="240" w:lineRule="auto"/>
              <w:rPr>
                <w:rFonts w:ascii="Arial" w:hAnsi="Arial" w:cs="Arial"/>
                <w:b/>
              </w:rPr>
            </w:pPr>
          </w:p>
        </w:tc>
        <w:tc>
          <w:tcPr>
            <w:tcW w:w="810" w:type="dxa"/>
          </w:tcPr>
          <w:p w14:paraId="650DD771" w14:textId="77777777" w:rsidR="002A19E5" w:rsidRPr="000C7955" w:rsidRDefault="002A19E5" w:rsidP="005B118E">
            <w:pPr>
              <w:spacing w:after="0" w:line="240" w:lineRule="auto"/>
              <w:rPr>
                <w:rFonts w:ascii="Arial" w:hAnsi="Arial" w:cs="Arial"/>
                <w:b/>
              </w:rPr>
            </w:pPr>
          </w:p>
        </w:tc>
        <w:tc>
          <w:tcPr>
            <w:tcW w:w="810" w:type="dxa"/>
          </w:tcPr>
          <w:p w14:paraId="5F0F01C9" w14:textId="77777777" w:rsidR="002A19E5" w:rsidRPr="000C7955" w:rsidRDefault="002A19E5" w:rsidP="005B118E">
            <w:pPr>
              <w:spacing w:after="0" w:line="240" w:lineRule="auto"/>
              <w:rPr>
                <w:rFonts w:ascii="Arial" w:hAnsi="Arial" w:cs="Arial"/>
                <w:b/>
              </w:rPr>
            </w:pPr>
          </w:p>
        </w:tc>
        <w:tc>
          <w:tcPr>
            <w:tcW w:w="810" w:type="dxa"/>
          </w:tcPr>
          <w:p w14:paraId="5DC45FE6" w14:textId="77777777" w:rsidR="002A19E5" w:rsidRPr="000C7955" w:rsidRDefault="002A19E5" w:rsidP="005B118E">
            <w:pPr>
              <w:spacing w:after="0" w:line="240" w:lineRule="auto"/>
              <w:rPr>
                <w:rFonts w:ascii="Arial" w:hAnsi="Arial" w:cs="Arial"/>
                <w:b/>
              </w:rPr>
            </w:pPr>
          </w:p>
        </w:tc>
        <w:tc>
          <w:tcPr>
            <w:tcW w:w="1800" w:type="dxa"/>
          </w:tcPr>
          <w:p w14:paraId="519FD943" w14:textId="77777777" w:rsidR="002A19E5" w:rsidRPr="000C7955" w:rsidRDefault="002A19E5" w:rsidP="005B118E">
            <w:pPr>
              <w:spacing w:after="0" w:line="240" w:lineRule="auto"/>
              <w:rPr>
                <w:rFonts w:ascii="Arial" w:hAnsi="Arial" w:cs="Arial"/>
                <w:b/>
              </w:rPr>
            </w:pPr>
          </w:p>
        </w:tc>
      </w:tr>
      <w:tr w:rsidR="00480C38" w:rsidRPr="000C7955" w14:paraId="134340B4" w14:textId="77777777" w:rsidTr="00550033">
        <w:trPr>
          <w:trHeight w:val="530"/>
        </w:trPr>
        <w:tc>
          <w:tcPr>
            <w:tcW w:w="2700" w:type="dxa"/>
            <w:vMerge/>
            <w:shd w:val="clear" w:color="auto" w:fill="F2F2F2" w:themeFill="background1" w:themeFillShade="F2"/>
          </w:tcPr>
          <w:p w14:paraId="51850917" w14:textId="77777777" w:rsidR="00480C38" w:rsidRPr="000C7955" w:rsidRDefault="00480C38" w:rsidP="005B118E">
            <w:pPr>
              <w:spacing w:after="0" w:line="240" w:lineRule="auto"/>
              <w:rPr>
                <w:rFonts w:ascii="Arial" w:hAnsi="Arial" w:cs="Arial"/>
                <w:b/>
                <w:sz w:val="20"/>
              </w:rPr>
            </w:pPr>
          </w:p>
        </w:tc>
        <w:tc>
          <w:tcPr>
            <w:tcW w:w="2631" w:type="dxa"/>
          </w:tcPr>
          <w:p w14:paraId="77BAA1AD" w14:textId="624642D7" w:rsidR="00480C38" w:rsidRDefault="00480C38" w:rsidP="005B118E">
            <w:pPr>
              <w:spacing w:after="0" w:line="240" w:lineRule="auto"/>
              <w:rPr>
                <w:rFonts w:cstheme="minorHAnsi"/>
              </w:rPr>
            </w:pPr>
            <w:proofErr w:type="gramStart"/>
            <w:r>
              <w:rPr>
                <w:rFonts w:cstheme="minorHAnsi"/>
              </w:rPr>
              <w:t>Is able to</w:t>
            </w:r>
            <w:proofErr w:type="gramEnd"/>
            <w:r>
              <w:rPr>
                <w:rFonts w:cstheme="minorHAnsi"/>
              </w:rPr>
              <w:t xml:space="preserve"> describe the appropriate use, risks, effects and consequences with the use of opioids for pain management</w:t>
            </w:r>
          </w:p>
        </w:tc>
        <w:tc>
          <w:tcPr>
            <w:tcW w:w="1779" w:type="dxa"/>
          </w:tcPr>
          <w:p w14:paraId="4DD96062" w14:textId="77777777" w:rsidR="00480C38" w:rsidRPr="000C7955" w:rsidRDefault="00480C38" w:rsidP="005B118E">
            <w:pPr>
              <w:spacing w:after="0" w:line="240" w:lineRule="auto"/>
              <w:rPr>
                <w:rFonts w:ascii="Arial" w:hAnsi="Arial" w:cs="Arial"/>
                <w:b/>
              </w:rPr>
            </w:pPr>
          </w:p>
        </w:tc>
        <w:tc>
          <w:tcPr>
            <w:tcW w:w="1800" w:type="dxa"/>
          </w:tcPr>
          <w:p w14:paraId="2753773B" w14:textId="77777777" w:rsidR="00480C38" w:rsidRPr="000C7955" w:rsidRDefault="00480C38" w:rsidP="005B118E">
            <w:pPr>
              <w:spacing w:after="0" w:line="240" w:lineRule="auto"/>
              <w:rPr>
                <w:rFonts w:ascii="Arial" w:hAnsi="Arial" w:cs="Arial"/>
                <w:b/>
              </w:rPr>
            </w:pPr>
          </w:p>
        </w:tc>
        <w:tc>
          <w:tcPr>
            <w:tcW w:w="810" w:type="dxa"/>
          </w:tcPr>
          <w:p w14:paraId="4811CDED" w14:textId="77777777" w:rsidR="00480C38" w:rsidRPr="000C7955" w:rsidRDefault="00480C38" w:rsidP="005B118E">
            <w:pPr>
              <w:spacing w:after="0" w:line="240" w:lineRule="auto"/>
              <w:rPr>
                <w:rFonts w:ascii="Arial" w:hAnsi="Arial" w:cs="Arial"/>
                <w:b/>
              </w:rPr>
            </w:pPr>
          </w:p>
        </w:tc>
        <w:tc>
          <w:tcPr>
            <w:tcW w:w="810" w:type="dxa"/>
          </w:tcPr>
          <w:p w14:paraId="6E15DF7A" w14:textId="77777777" w:rsidR="00480C38" w:rsidRPr="000C7955" w:rsidRDefault="00480C38" w:rsidP="005B118E">
            <w:pPr>
              <w:spacing w:after="0" w:line="240" w:lineRule="auto"/>
              <w:rPr>
                <w:rFonts w:ascii="Arial" w:hAnsi="Arial" w:cs="Arial"/>
                <w:b/>
              </w:rPr>
            </w:pPr>
          </w:p>
        </w:tc>
        <w:tc>
          <w:tcPr>
            <w:tcW w:w="810" w:type="dxa"/>
          </w:tcPr>
          <w:p w14:paraId="582B381D" w14:textId="77777777" w:rsidR="00480C38" w:rsidRPr="000C7955" w:rsidRDefault="00480C38" w:rsidP="005B118E">
            <w:pPr>
              <w:spacing w:after="0" w:line="240" w:lineRule="auto"/>
              <w:rPr>
                <w:rFonts w:ascii="Arial" w:hAnsi="Arial" w:cs="Arial"/>
                <w:b/>
              </w:rPr>
            </w:pPr>
          </w:p>
        </w:tc>
        <w:tc>
          <w:tcPr>
            <w:tcW w:w="810" w:type="dxa"/>
          </w:tcPr>
          <w:p w14:paraId="0D14A6DA" w14:textId="77777777" w:rsidR="00480C38" w:rsidRPr="000C7955" w:rsidRDefault="00480C38" w:rsidP="005B118E">
            <w:pPr>
              <w:spacing w:after="0" w:line="240" w:lineRule="auto"/>
              <w:rPr>
                <w:rFonts w:ascii="Arial" w:hAnsi="Arial" w:cs="Arial"/>
                <w:b/>
              </w:rPr>
            </w:pPr>
          </w:p>
        </w:tc>
        <w:tc>
          <w:tcPr>
            <w:tcW w:w="1800" w:type="dxa"/>
          </w:tcPr>
          <w:p w14:paraId="6C51A567" w14:textId="77777777" w:rsidR="00480C38" w:rsidRPr="000C7955" w:rsidRDefault="00480C38" w:rsidP="005B118E">
            <w:pPr>
              <w:spacing w:after="0" w:line="240" w:lineRule="auto"/>
              <w:rPr>
                <w:rFonts w:ascii="Arial" w:hAnsi="Arial" w:cs="Arial"/>
                <w:b/>
              </w:rPr>
            </w:pPr>
          </w:p>
        </w:tc>
      </w:tr>
      <w:tr w:rsidR="00480C38" w:rsidRPr="000C7955" w14:paraId="3EF5837B" w14:textId="77777777" w:rsidTr="00550033">
        <w:trPr>
          <w:trHeight w:val="530"/>
        </w:trPr>
        <w:tc>
          <w:tcPr>
            <w:tcW w:w="2700" w:type="dxa"/>
            <w:vMerge/>
            <w:shd w:val="clear" w:color="auto" w:fill="F2F2F2" w:themeFill="background1" w:themeFillShade="F2"/>
          </w:tcPr>
          <w:p w14:paraId="3B73F833" w14:textId="77777777" w:rsidR="00480C38" w:rsidRPr="000C7955" w:rsidRDefault="00480C38" w:rsidP="005B118E">
            <w:pPr>
              <w:spacing w:after="0" w:line="240" w:lineRule="auto"/>
              <w:rPr>
                <w:rFonts w:ascii="Arial" w:hAnsi="Arial" w:cs="Arial"/>
                <w:b/>
                <w:sz w:val="20"/>
              </w:rPr>
            </w:pPr>
          </w:p>
        </w:tc>
        <w:tc>
          <w:tcPr>
            <w:tcW w:w="2631" w:type="dxa"/>
          </w:tcPr>
          <w:p w14:paraId="6B05891A" w14:textId="6FC2C7FC" w:rsidR="00480C38" w:rsidRDefault="00480C38" w:rsidP="005B118E">
            <w:pPr>
              <w:spacing w:after="0" w:line="240" w:lineRule="auto"/>
              <w:rPr>
                <w:rFonts w:cstheme="minorHAnsi"/>
              </w:rPr>
            </w:pPr>
            <w:proofErr w:type="gramStart"/>
            <w:r>
              <w:rPr>
                <w:rFonts w:cstheme="minorHAnsi"/>
              </w:rPr>
              <w:t>Is able to</w:t>
            </w:r>
            <w:proofErr w:type="gramEnd"/>
            <w:r>
              <w:rPr>
                <w:rFonts w:cstheme="minorHAnsi"/>
              </w:rPr>
              <w:t xml:space="preserve"> describe the side effects for which residents should be monitored for when taking opioids</w:t>
            </w:r>
          </w:p>
        </w:tc>
        <w:tc>
          <w:tcPr>
            <w:tcW w:w="1779" w:type="dxa"/>
          </w:tcPr>
          <w:p w14:paraId="4E699CB6" w14:textId="77777777" w:rsidR="00480C38" w:rsidRPr="000C7955" w:rsidRDefault="00480C38" w:rsidP="005B118E">
            <w:pPr>
              <w:spacing w:after="0" w:line="240" w:lineRule="auto"/>
              <w:rPr>
                <w:rFonts w:ascii="Arial" w:hAnsi="Arial" w:cs="Arial"/>
                <w:b/>
              </w:rPr>
            </w:pPr>
          </w:p>
        </w:tc>
        <w:tc>
          <w:tcPr>
            <w:tcW w:w="1800" w:type="dxa"/>
          </w:tcPr>
          <w:p w14:paraId="44ADCC1B" w14:textId="77777777" w:rsidR="00480C38" w:rsidRPr="000C7955" w:rsidRDefault="00480C38" w:rsidP="005B118E">
            <w:pPr>
              <w:spacing w:after="0" w:line="240" w:lineRule="auto"/>
              <w:rPr>
                <w:rFonts w:ascii="Arial" w:hAnsi="Arial" w:cs="Arial"/>
                <w:b/>
              </w:rPr>
            </w:pPr>
          </w:p>
        </w:tc>
        <w:tc>
          <w:tcPr>
            <w:tcW w:w="810" w:type="dxa"/>
          </w:tcPr>
          <w:p w14:paraId="5A7C076A" w14:textId="77777777" w:rsidR="00480C38" w:rsidRPr="000C7955" w:rsidRDefault="00480C38" w:rsidP="005B118E">
            <w:pPr>
              <w:spacing w:after="0" w:line="240" w:lineRule="auto"/>
              <w:rPr>
                <w:rFonts w:ascii="Arial" w:hAnsi="Arial" w:cs="Arial"/>
                <w:b/>
              </w:rPr>
            </w:pPr>
          </w:p>
        </w:tc>
        <w:tc>
          <w:tcPr>
            <w:tcW w:w="810" w:type="dxa"/>
          </w:tcPr>
          <w:p w14:paraId="63356504" w14:textId="77777777" w:rsidR="00480C38" w:rsidRPr="000C7955" w:rsidRDefault="00480C38" w:rsidP="005B118E">
            <w:pPr>
              <w:spacing w:after="0" w:line="240" w:lineRule="auto"/>
              <w:rPr>
                <w:rFonts w:ascii="Arial" w:hAnsi="Arial" w:cs="Arial"/>
                <w:b/>
              </w:rPr>
            </w:pPr>
          </w:p>
        </w:tc>
        <w:tc>
          <w:tcPr>
            <w:tcW w:w="810" w:type="dxa"/>
          </w:tcPr>
          <w:p w14:paraId="12713FCB" w14:textId="77777777" w:rsidR="00480C38" w:rsidRPr="000C7955" w:rsidRDefault="00480C38" w:rsidP="005B118E">
            <w:pPr>
              <w:spacing w:after="0" w:line="240" w:lineRule="auto"/>
              <w:rPr>
                <w:rFonts w:ascii="Arial" w:hAnsi="Arial" w:cs="Arial"/>
                <w:b/>
              </w:rPr>
            </w:pPr>
          </w:p>
        </w:tc>
        <w:tc>
          <w:tcPr>
            <w:tcW w:w="810" w:type="dxa"/>
          </w:tcPr>
          <w:p w14:paraId="1DA91375" w14:textId="77777777" w:rsidR="00480C38" w:rsidRPr="000C7955" w:rsidRDefault="00480C38" w:rsidP="005B118E">
            <w:pPr>
              <w:spacing w:after="0" w:line="240" w:lineRule="auto"/>
              <w:rPr>
                <w:rFonts w:ascii="Arial" w:hAnsi="Arial" w:cs="Arial"/>
                <w:b/>
              </w:rPr>
            </w:pPr>
          </w:p>
        </w:tc>
        <w:tc>
          <w:tcPr>
            <w:tcW w:w="1800" w:type="dxa"/>
          </w:tcPr>
          <w:p w14:paraId="7A5C38A1" w14:textId="77777777" w:rsidR="00480C38" w:rsidRPr="000C7955" w:rsidRDefault="00480C38" w:rsidP="005B118E">
            <w:pPr>
              <w:spacing w:after="0" w:line="240" w:lineRule="auto"/>
              <w:rPr>
                <w:rFonts w:ascii="Arial" w:hAnsi="Arial" w:cs="Arial"/>
                <w:b/>
              </w:rPr>
            </w:pPr>
          </w:p>
        </w:tc>
      </w:tr>
      <w:tr w:rsidR="005B118E" w:rsidRPr="000C7955" w14:paraId="6D7E34EB" w14:textId="77777777" w:rsidTr="00550033">
        <w:trPr>
          <w:trHeight w:val="530"/>
        </w:trPr>
        <w:tc>
          <w:tcPr>
            <w:tcW w:w="2700" w:type="dxa"/>
            <w:vMerge/>
            <w:shd w:val="clear" w:color="auto" w:fill="F2F2F2" w:themeFill="background1" w:themeFillShade="F2"/>
          </w:tcPr>
          <w:p w14:paraId="11E07DA3" w14:textId="77777777" w:rsidR="005B118E" w:rsidRPr="000C7955" w:rsidRDefault="005B118E" w:rsidP="005B118E">
            <w:pPr>
              <w:spacing w:after="0" w:line="240" w:lineRule="auto"/>
              <w:rPr>
                <w:rFonts w:ascii="Arial" w:hAnsi="Arial" w:cs="Arial"/>
                <w:b/>
                <w:sz w:val="20"/>
              </w:rPr>
            </w:pPr>
          </w:p>
        </w:tc>
        <w:tc>
          <w:tcPr>
            <w:tcW w:w="2631" w:type="dxa"/>
          </w:tcPr>
          <w:p w14:paraId="6C4094DA" w14:textId="77777777" w:rsidR="005B118E" w:rsidRDefault="005B118E" w:rsidP="005B118E">
            <w:pPr>
              <w:spacing w:after="0" w:line="240" w:lineRule="auto"/>
              <w:rPr>
                <w:rFonts w:cstheme="minorHAnsi"/>
              </w:rPr>
            </w:pPr>
            <w:r>
              <w:rPr>
                <w:rFonts w:cstheme="minorHAnsi"/>
              </w:rPr>
              <w:t>Is able to identify facility protocol for prn pain medication administration documentation and follow up (Characteristics of pain, location, frequency, duration, etc.), selection of medication options and the protocol for evaluating results of medication</w:t>
            </w:r>
          </w:p>
        </w:tc>
        <w:tc>
          <w:tcPr>
            <w:tcW w:w="1779" w:type="dxa"/>
          </w:tcPr>
          <w:p w14:paraId="049B69B5" w14:textId="77777777" w:rsidR="005B118E" w:rsidRPr="000C7955" w:rsidRDefault="005B118E" w:rsidP="005B118E">
            <w:pPr>
              <w:spacing w:after="0" w:line="240" w:lineRule="auto"/>
              <w:rPr>
                <w:rFonts w:ascii="Arial" w:hAnsi="Arial" w:cs="Arial"/>
                <w:b/>
              </w:rPr>
            </w:pPr>
          </w:p>
        </w:tc>
        <w:tc>
          <w:tcPr>
            <w:tcW w:w="1800" w:type="dxa"/>
          </w:tcPr>
          <w:p w14:paraId="5932F7A1" w14:textId="77777777" w:rsidR="005B118E" w:rsidRPr="000C7955" w:rsidRDefault="005B118E" w:rsidP="005B118E">
            <w:pPr>
              <w:spacing w:after="0" w:line="240" w:lineRule="auto"/>
              <w:rPr>
                <w:rFonts w:ascii="Arial" w:hAnsi="Arial" w:cs="Arial"/>
                <w:b/>
              </w:rPr>
            </w:pPr>
          </w:p>
        </w:tc>
        <w:tc>
          <w:tcPr>
            <w:tcW w:w="810" w:type="dxa"/>
          </w:tcPr>
          <w:p w14:paraId="1352C225" w14:textId="77777777" w:rsidR="005B118E" w:rsidRPr="000C7955" w:rsidRDefault="005B118E" w:rsidP="005B118E">
            <w:pPr>
              <w:spacing w:after="0" w:line="240" w:lineRule="auto"/>
              <w:rPr>
                <w:rFonts w:ascii="Arial" w:hAnsi="Arial" w:cs="Arial"/>
                <w:b/>
              </w:rPr>
            </w:pPr>
          </w:p>
        </w:tc>
        <w:tc>
          <w:tcPr>
            <w:tcW w:w="810" w:type="dxa"/>
          </w:tcPr>
          <w:p w14:paraId="68EEB312" w14:textId="77777777" w:rsidR="005B118E" w:rsidRPr="000C7955" w:rsidRDefault="005B118E" w:rsidP="005B118E">
            <w:pPr>
              <w:spacing w:after="0" w:line="240" w:lineRule="auto"/>
              <w:rPr>
                <w:rFonts w:ascii="Arial" w:hAnsi="Arial" w:cs="Arial"/>
                <w:b/>
              </w:rPr>
            </w:pPr>
          </w:p>
        </w:tc>
        <w:tc>
          <w:tcPr>
            <w:tcW w:w="810" w:type="dxa"/>
          </w:tcPr>
          <w:p w14:paraId="2858AB22" w14:textId="77777777" w:rsidR="005B118E" w:rsidRPr="000C7955" w:rsidRDefault="005B118E" w:rsidP="005B118E">
            <w:pPr>
              <w:spacing w:after="0" w:line="240" w:lineRule="auto"/>
              <w:rPr>
                <w:rFonts w:ascii="Arial" w:hAnsi="Arial" w:cs="Arial"/>
                <w:b/>
              </w:rPr>
            </w:pPr>
          </w:p>
        </w:tc>
        <w:tc>
          <w:tcPr>
            <w:tcW w:w="810" w:type="dxa"/>
          </w:tcPr>
          <w:p w14:paraId="6CA9F8E9" w14:textId="77777777" w:rsidR="005B118E" w:rsidRPr="000C7955" w:rsidRDefault="005B118E" w:rsidP="005B118E">
            <w:pPr>
              <w:spacing w:after="0" w:line="240" w:lineRule="auto"/>
              <w:rPr>
                <w:rFonts w:ascii="Arial" w:hAnsi="Arial" w:cs="Arial"/>
                <w:b/>
              </w:rPr>
            </w:pPr>
          </w:p>
        </w:tc>
        <w:tc>
          <w:tcPr>
            <w:tcW w:w="1800" w:type="dxa"/>
          </w:tcPr>
          <w:p w14:paraId="4FBF0060" w14:textId="77777777" w:rsidR="005B118E" w:rsidRPr="000C7955" w:rsidRDefault="005B118E" w:rsidP="005B118E">
            <w:pPr>
              <w:spacing w:after="0" w:line="240" w:lineRule="auto"/>
              <w:rPr>
                <w:rFonts w:ascii="Arial" w:hAnsi="Arial" w:cs="Arial"/>
                <w:b/>
              </w:rPr>
            </w:pPr>
          </w:p>
        </w:tc>
      </w:tr>
      <w:tr w:rsidR="005B118E" w:rsidRPr="000C7955" w14:paraId="3A9189DA" w14:textId="77777777" w:rsidTr="00550033">
        <w:trPr>
          <w:trHeight w:val="530"/>
        </w:trPr>
        <w:tc>
          <w:tcPr>
            <w:tcW w:w="2700" w:type="dxa"/>
            <w:vMerge/>
            <w:shd w:val="clear" w:color="auto" w:fill="F2F2F2" w:themeFill="background1" w:themeFillShade="F2"/>
          </w:tcPr>
          <w:p w14:paraId="1DC1179B" w14:textId="77777777" w:rsidR="005B118E" w:rsidRPr="000C7955" w:rsidRDefault="005B118E" w:rsidP="005B118E">
            <w:pPr>
              <w:spacing w:after="0" w:line="240" w:lineRule="auto"/>
              <w:rPr>
                <w:rFonts w:ascii="Arial" w:hAnsi="Arial" w:cs="Arial"/>
                <w:b/>
                <w:sz w:val="20"/>
              </w:rPr>
            </w:pPr>
          </w:p>
        </w:tc>
        <w:tc>
          <w:tcPr>
            <w:tcW w:w="2631" w:type="dxa"/>
          </w:tcPr>
          <w:p w14:paraId="13B34F15" w14:textId="77777777" w:rsidR="005B118E" w:rsidRPr="00DA166E" w:rsidRDefault="005B118E" w:rsidP="005B118E">
            <w:pPr>
              <w:spacing w:after="0" w:line="240" w:lineRule="auto"/>
              <w:rPr>
                <w:rFonts w:eastAsia="Calibri" w:cstheme="minorHAnsi"/>
              </w:rPr>
            </w:pPr>
            <w:r>
              <w:rPr>
                <w:rFonts w:eastAsia="Calibri" w:cstheme="minorHAnsi"/>
              </w:rPr>
              <w:t xml:space="preserve">Describes protocol for resident refusal of care or medications for pain </w:t>
            </w:r>
            <w:r>
              <w:rPr>
                <w:rFonts w:eastAsia="Calibri" w:cstheme="minorHAnsi"/>
              </w:rPr>
              <w:lastRenderedPageBreak/>
              <w:t>management</w:t>
            </w:r>
          </w:p>
        </w:tc>
        <w:tc>
          <w:tcPr>
            <w:tcW w:w="1779" w:type="dxa"/>
          </w:tcPr>
          <w:p w14:paraId="60ED8DD4" w14:textId="77777777" w:rsidR="005B118E" w:rsidRPr="000C7955" w:rsidRDefault="005B118E" w:rsidP="005B118E">
            <w:pPr>
              <w:spacing w:after="0" w:line="240" w:lineRule="auto"/>
              <w:rPr>
                <w:rFonts w:ascii="Arial" w:hAnsi="Arial" w:cs="Arial"/>
                <w:b/>
              </w:rPr>
            </w:pPr>
          </w:p>
        </w:tc>
        <w:tc>
          <w:tcPr>
            <w:tcW w:w="1800" w:type="dxa"/>
          </w:tcPr>
          <w:p w14:paraId="1466D682" w14:textId="77777777" w:rsidR="005B118E" w:rsidRPr="000C7955" w:rsidRDefault="005B118E" w:rsidP="005B118E">
            <w:pPr>
              <w:spacing w:after="0" w:line="240" w:lineRule="auto"/>
              <w:rPr>
                <w:rFonts w:ascii="Arial" w:hAnsi="Arial" w:cs="Arial"/>
                <w:b/>
              </w:rPr>
            </w:pPr>
          </w:p>
        </w:tc>
        <w:tc>
          <w:tcPr>
            <w:tcW w:w="810" w:type="dxa"/>
          </w:tcPr>
          <w:p w14:paraId="4840008F" w14:textId="77777777" w:rsidR="005B118E" w:rsidRPr="000C7955" w:rsidRDefault="005B118E" w:rsidP="005B118E">
            <w:pPr>
              <w:spacing w:after="0" w:line="240" w:lineRule="auto"/>
              <w:rPr>
                <w:rFonts w:ascii="Arial" w:hAnsi="Arial" w:cs="Arial"/>
                <w:b/>
              </w:rPr>
            </w:pPr>
          </w:p>
        </w:tc>
        <w:tc>
          <w:tcPr>
            <w:tcW w:w="810" w:type="dxa"/>
          </w:tcPr>
          <w:p w14:paraId="5A6244CA" w14:textId="77777777" w:rsidR="005B118E" w:rsidRPr="000C7955" w:rsidRDefault="005B118E" w:rsidP="005B118E">
            <w:pPr>
              <w:spacing w:after="0" w:line="240" w:lineRule="auto"/>
              <w:rPr>
                <w:rFonts w:ascii="Arial" w:hAnsi="Arial" w:cs="Arial"/>
                <w:b/>
              </w:rPr>
            </w:pPr>
          </w:p>
        </w:tc>
        <w:tc>
          <w:tcPr>
            <w:tcW w:w="810" w:type="dxa"/>
          </w:tcPr>
          <w:p w14:paraId="06F5E73B" w14:textId="77777777" w:rsidR="005B118E" w:rsidRPr="000C7955" w:rsidRDefault="005B118E" w:rsidP="005B118E">
            <w:pPr>
              <w:spacing w:after="0" w:line="240" w:lineRule="auto"/>
              <w:rPr>
                <w:rFonts w:ascii="Arial" w:hAnsi="Arial" w:cs="Arial"/>
                <w:b/>
              </w:rPr>
            </w:pPr>
          </w:p>
        </w:tc>
        <w:tc>
          <w:tcPr>
            <w:tcW w:w="810" w:type="dxa"/>
          </w:tcPr>
          <w:p w14:paraId="22B480DA" w14:textId="77777777" w:rsidR="005B118E" w:rsidRPr="000C7955" w:rsidRDefault="005B118E" w:rsidP="005B118E">
            <w:pPr>
              <w:spacing w:after="0" w:line="240" w:lineRule="auto"/>
              <w:rPr>
                <w:rFonts w:ascii="Arial" w:hAnsi="Arial" w:cs="Arial"/>
                <w:b/>
              </w:rPr>
            </w:pPr>
          </w:p>
        </w:tc>
        <w:tc>
          <w:tcPr>
            <w:tcW w:w="1800" w:type="dxa"/>
          </w:tcPr>
          <w:p w14:paraId="01BFEA70" w14:textId="77777777" w:rsidR="005B118E" w:rsidRPr="000C7955" w:rsidRDefault="005B118E" w:rsidP="005B118E">
            <w:pPr>
              <w:spacing w:after="0" w:line="240" w:lineRule="auto"/>
              <w:rPr>
                <w:rFonts w:ascii="Arial" w:hAnsi="Arial" w:cs="Arial"/>
                <w:b/>
              </w:rPr>
            </w:pPr>
          </w:p>
        </w:tc>
      </w:tr>
      <w:tr w:rsidR="005B118E" w:rsidRPr="000C7955" w14:paraId="145B0499" w14:textId="77777777" w:rsidTr="00550033">
        <w:trPr>
          <w:trHeight w:val="530"/>
        </w:trPr>
        <w:tc>
          <w:tcPr>
            <w:tcW w:w="2700" w:type="dxa"/>
            <w:vMerge/>
            <w:shd w:val="clear" w:color="auto" w:fill="F2F2F2" w:themeFill="background1" w:themeFillShade="F2"/>
          </w:tcPr>
          <w:p w14:paraId="7C624EC1" w14:textId="77777777" w:rsidR="005B118E" w:rsidRPr="000C7955" w:rsidRDefault="005B118E" w:rsidP="005B118E">
            <w:pPr>
              <w:spacing w:after="0" w:line="240" w:lineRule="auto"/>
              <w:rPr>
                <w:rFonts w:ascii="Arial" w:hAnsi="Arial" w:cs="Arial"/>
                <w:b/>
                <w:sz w:val="20"/>
              </w:rPr>
            </w:pPr>
          </w:p>
        </w:tc>
        <w:tc>
          <w:tcPr>
            <w:tcW w:w="2631" w:type="dxa"/>
          </w:tcPr>
          <w:p w14:paraId="62743BCC" w14:textId="77777777" w:rsidR="005B118E" w:rsidRPr="00DA166E" w:rsidRDefault="005B118E" w:rsidP="005B118E">
            <w:pPr>
              <w:spacing w:after="0" w:line="240" w:lineRule="auto"/>
              <w:rPr>
                <w:rFonts w:cstheme="minorHAnsi"/>
              </w:rPr>
            </w:pPr>
            <w:r w:rsidRPr="00DA166E">
              <w:rPr>
                <w:rFonts w:cstheme="minorHAnsi"/>
              </w:rPr>
              <w:t>Demonstrates proper MDS 3.0 Coding for Sections</w:t>
            </w:r>
            <w:r>
              <w:rPr>
                <w:rFonts w:cstheme="minorHAnsi"/>
              </w:rPr>
              <w:t xml:space="preserve"> (if applicable)</w:t>
            </w:r>
            <w:r w:rsidRPr="00DA166E">
              <w:rPr>
                <w:rFonts w:cstheme="minorHAnsi"/>
              </w:rPr>
              <w:t>:</w:t>
            </w:r>
          </w:p>
          <w:p w14:paraId="2026DA5A" w14:textId="77777777" w:rsidR="005B118E" w:rsidRPr="00DA166E" w:rsidRDefault="005B118E" w:rsidP="005B118E">
            <w:pPr>
              <w:pStyle w:val="ListParagraph"/>
              <w:numPr>
                <w:ilvl w:val="0"/>
                <w:numId w:val="5"/>
              </w:numPr>
              <w:rPr>
                <w:rFonts w:asciiTheme="minorHAnsi" w:hAnsiTheme="minorHAnsi" w:cstheme="minorHAnsi"/>
                <w:sz w:val="22"/>
                <w:szCs w:val="22"/>
              </w:rPr>
            </w:pPr>
            <w:r w:rsidRPr="00DA166E">
              <w:rPr>
                <w:rFonts w:asciiTheme="minorHAnsi" w:hAnsiTheme="minorHAnsi" w:cstheme="minorHAnsi"/>
                <w:sz w:val="22"/>
                <w:szCs w:val="22"/>
              </w:rPr>
              <w:t>Section J</w:t>
            </w:r>
          </w:p>
        </w:tc>
        <w:tc>
          <w:tcPr>
            <w:tcW w:w="1779" w:type="dxa"/>
          </w:tcPr>
          <w:p w14:paraId="0D936EFD" w14:textId="77777777" w:rsidR="005B118E" w:rsidRPr="000C7955" w:rsidRDefault="005B118E" w:rsidP="005B118E">
            <w:pPr>
              <w:spacing w:after="0" w:line="240" w:lineRule="auto"/>
              <w:rPr>
                <w:rFonts w:ascii="Arial" w:hAnsi="Arial" w:cs="Arial"/>
                <w:b/>
              </w:rPr>
            </w:pPr>
          </w:p>
        </w:tc>
        <w:tc>
          <w:tcPr>
            <w:tcW w:w="1800" w:type="dxa"/>
          </w:tcPr>
          <w:p w14:paraId="6C158D8A" w14:textId="77777777" w:rsidR="005B118E" w:rsidRPr="000C7955" w:rsidRDefault="005B118E" w:rsidP="005B118E">
            <w:pPr>
              <w:spacing w:after="0" w:line="240" w:lineRule="auto"/>
              <w:rPr>
                <w:rFonts w:ascii="Arial" w:hAnsi="Arial" w:cs="Arial"/>
                <w:b/>
              </w:rPr>
            </w:pPr>
          </w:p>
        </w:tc>
        <w:tc>
          <w:tcPr>
            <w:tcW w:w="810" w:type="dxa"/>
          </w:tcPr>
          <w:p w14:paraId="11E3D8BA" w14:textId="77777777" w:rsidR="005B118E" w:rsidRPr="000C7955" w:rsidRDefault="005B118E" w:rsidP="005B118E">
            <w:pPr>
              <w:spacing w:after="0" w:line="240" w:lineRule="auto"/>
              <w:rPr>
                <w:rFonts w:ascii="Arial" w:hAnsi="Arial" w:cs="Arial"/>
                <w:b/>
              </w:rPr>
            </w:pPr>
          </w:p>
        </w:tc>
        <w:tc>
          <w:tcPr>
            <w:tcW w:w="810" w:type="dxa"/>
          </w:tcPr>
          <w:p w14:paraId="6CFE1921" w14:textId="77777777" w:rsidR="005B118E" w:rsidRPr="000C7955" w:rsidRDefault="005B118E" w:rsidP="005B118E">
            <w:pPr>
              <w:spacing w:after="0" w:line="240" w:lineRule="auto"/>
              <w:rPr>
                <w:rFonts w:ascii="Arial" w:hAnsi="Arial" w:cs="Arial"/>
                <w:b/>
              </w:rPr>
            </w:pPr>
          </w:p>
        </w:tc>
        <w:tc>
          <w:tcPr>
            <w:tcW w:w="810" w:type="dxa"/>
          </w:tcPr>
          <w:p w14:paraId="6B1704B7" w14:textId="77777777" w:rsidR="005B118E" w:rsidRPr="000C7955" w:rsidRDefault="005B118E" w:rsidP="005B118E">
            <w:pPr>
              <w:spacing w:after="0" w:line="240" w:lineRule="auto"/>
              <w:rPr>
                <w:rFonts w:ascii="Arial" w:hAnsi="Arial" w:cs="Arial"/>
                <w:b/>
              </w:rPr>
            </w:pPr>
          </w:p>
        </w:tc>
        <w:tc>
          <w:tcPr>
            <w:tcW w:w="810" w:type="dxa"/>
          </w:tcPr>
          <w:p w14:paraId="6D1CD8E3" w14:textId="77777777" w:rsidR="005B118E" w:rsidRPr="000C7955" w:rsidRDefault="005B118E" w:rsidP="005B118E">
            <w:pPr>
              <w:spacing w:after="0" w:line="240" w:lineRule="auto"/>
              <w:rPr>
                <w:rFonts w:ascii="Arial" w:hAnsi="Arial" w:cs="Arial"/>
                <w:b/>
              </w:rPr>
            </w:pPr>
          </w:p>
        </w:tc>
        <w:tc>
          <w:tcPr>
            <w:tcW w:w="1800" w:type="dxa"/>
          </w:tcPr>
          <w:p w14:paraId="06B978C6" w14:textId="77777777" w:rsidR="005B118E" w:rsidRPr="000C7955" w:rsidRDefault="005B118E" w:rsidP="005B118E">
            <w:pPr>
              <w:spacing w:after="0" w:line="240" w:lineRule="auto"/>
              <w:rPr>
                <w:rFonts w:ascii="Arial" w:hAnsi="Arial" w:cs="Arial"/>
                <w:b/>
              </w:rPr>
            </w:pPr>
          </w:p>
        </w:tc>
      </w:tr>
      <w:tr w:rsidR="005B118E" w:rsidRPr="000C7955" w14:paraId="59BA33FE" w14:textId="77777777" w:rsidTr="00550033">
        <w:trPr>
          <w:trHeight w:val="530"/>
        </w:trPr>
        <w:tc>
          <w:tcPr>
            <w:tcW w:w="2700" w:type="dxa"/>
            <w:vMerge/>
            <w:shd w:val="clear" w:color="auto" w:fill="F2F2F2" w:themeFill="background1" w:themeFillShade="F2"/>
          </w:tcPr>
          <w:p w14:paraId="02CC0BB2" w14:textId="77777777" w:rsidR="005B118E" w:rsidRPr="000C7955" w:rsidRDefault="005B118E" w:rsidP="005B118E">
            <w:pPr>
              <w:spacing w:after="0" w:line="240" w:lineRule="auto"/>
              <w:rPr>
                <w:rFonts w:ascii="Arial" w:hAnsi="Arial" w:cs="Arial"/>
                <w:b/>
                <w:sz w:val="20"/>
              </w:rPr>
            </w:pPr>
          </w:p>
        </w:tc>
        <w:tc>
          <w:tcPr>
            <w:tcW w:w="2631" w:type="dxa"/>
          </w:tcPr>
          <w:p w14:paraId="68E96249" w14:textId="77777777" w:rsidR="005B118E" w:rsidRPr="00DA166E" w:rsidRDefault="005B118E" w:rsidP="005B118E">
            <w:pPr>
              <w:pStyle w:val="ListParagraph"/>
              <w:ind w:left="46"/>
              <w:rPr>
                <w:rFonts w:asciiTheme="minorHAnsi" w:hAnsiTheme="minorHAnsi" w:cstheme="minorHAnsi"/>
                <w:sz w:val="22"/>
                <w:szCs w:val="22"/>
              </w:rPr>
            </w:pPr>
            <w:r w:rsidRPr="00DA166E">
              <w:rPr>
                <w:rFonts w:asciiTheme="minorHAnsi" w:hAnsiTheme="minorHAnsi" w:cstheme="minorHAnsi"/>
                <w:sz w:val="22"/>
                <w:szCs w:val="22"/>
              </w:rPr>
              <w:t>Monitors for the emergence or presence of adverse events related to pain medication and/or interventions.</w:t>
            </w:r>
          </w:p>
        </w:tc>
        <w:tc>
          <w:tcPr>
            <w:tcW w:w="1779" w:type="dxa"/>
          </w:tcPr>
          <w:p w14:paraId="5C6C7452" w14:textId="77777777" w:rsidR="005B118E" w:rsidRPr="000C7955" w:rsidRDefault="005B118E" w:rsidP="005B118E">
            <w:pPr>
              <w:spacing w:after="0" w:line="240" w:lineRule="auto"/>
              <w:rPr>
                <w:rFonts w:ascii="Arial" w:hAnsi="Arial" w:cs="Arial"/>
                <w:b/>
              </w:rPr>
            </w:pPr>
          </w:p>
        </w:tc>
        <w:tc>
          <w:tcPr>
            <w:tcW w:w="1800" w:type="dxa"/>
          </w:tcPr>
          <w:p w14:paraId="47B74A8D" w14:textId="77777777" w:rsidR="005B118E" w:rsidRPr="000C7955" w:rsidRDefault="005B118E" w:rsidP="005B118E">
            <w:pPr>
              <w:spacing w:after="0" w:line="240" w:lineRule="auto"/>
              <w:rPr>
                <w:rFonts w:ascii="Arial" w:hAnsi="Arial" w:cs="Arial"/>
                <w:b/>
              </w:rPr>
            </w:pPr>
          </w:p>
        </w:tc>
        <w:tc>
          <w:tcPr>
            <w:tcW w:w="810" w:type="dxa"/>
          </w:tcPr>
          <w:p w14:paraId="5DB3D81D" w14:textId="77777777" w:rsidR="005B118E" w:rsidRPr="000C7955" w:rsidRDefault="005B118E" w:rsidP="005B118E">
            <w:pPr>
              <w:spacing w:after="0" w:line="240" w:lineRule="auto"/>
              <w:rPr>
                <w:rFonts w:ascii="Arial" w:hAnsi="Arial" w:cs="Arial"/>
                <w:b/>
              </w:rPr>
            </w:pPr>
          </w:p>
        </w:tc>
        <w:tc>
          <w:tcPr>
            <w:tcW w:w="810" w:type="dxa"/>
          </w:tcPr>
          <w:p w14:paraId="5776C905" w14:textId="77777777" w:rsidR="005B118E" w:rsidRPr="000C7955" w:rsidRDefault="005B118E" w:rsidP="005B118E">
            <w:pPr>
              <w:spacing w:after="0" w:line="240" w:lineRule="auto"/>
              <w:rPr>
                <w:rFonts w:ascii="Arial" w:hAnsi="Arial" w:cs="Arial"/>
                <w:b/>
              </w:rPr>
            </w:pPr>
          </w:p>
        </w:tc>
        <w:tc>
          <w:tcPr>
            <w:tcW w:w="810" w:type="dxa"/>
          </w:tcPr>
          <w:p w14:paraId="030AA1A8" w14:textId="77777777" w:rsidR="005B118E" w:rsidRPr="000C7955" w:rsidRDefault="005B118E" w:rsidP="005B118E">
            <w:pPr>
              <w:spacing w:after="0" w:line="240" w:lineRule="auto"/>
              <w:rPr>
                <w:rFonts w:ascii="Arial" w:hAnsi="Arial" w:cs="Arial"/>
                <w:b/>
              </w:rPr>
            </w:pPr>
          </w:p>
        </w:tc>
        <w:tc>
          <w:tcPr>
            <w:tcW w:w="810" w:type="dxa"/>
          </w:tcPr>
          <w:p w14:paraId="49E85F88" w14:textId="77777777" w:rsidR="005B118E" w:rsidRPr="000C7955" w:rsidRDefault="005B118E" w:rsidP="005B118E">
            <w:pPr>
              <w:spacing w:after="0" w:line="240" w:lineRule="auto"/>
              <w:rPr>
                <w:rFonts w:ascii="Arial" w:hAnsi="Arial" w:cs="Arial"/>
                <w:b/>
              </w:rPr>
            </w:pPr>
          </w:p>
        </w:tc>
        <w:tc>
          <w:tcPr>
            <w:tcW w:w="1800" w:type="dxa"/>
          </w:tcPr>
          <w:p w14:paraId="72A5B268" w14:textId="77777777" w:rsidR="005B118E" w:rsidRPr="000C7955" w:rsidRDefault="005B118E" w:rsidP="005B118E">
            <w:pPr>
              <w:spacing w:after="0" w:line="240" w:lineRule="auto"/>
              <w:rPr>
                <w:rFonts w:ascii="Arial" w:hAnsi="Arial" w:cs="Arial"/>
                <w:b/>
              </w:rPr>
            </w:pPr>
          </w:p>
        </w:tc>
      </w:tr>
      <w:tr w:rsidR="005B118E" w:rsidRPr="000C7955" w14:paraId="43B64C7C" w14:textId="77777777" w:rsidTr="00550033">
        <w:trPr>
          <w:trHeight w:val="530"/>
        </w:trPr>
        <w:tc>
          <w:tcPr>
            <w:tcW w:w="2700" w:type="dxa"/>
            <w:vMerge/>
            <w:shd w:val="clear" w:color="auto" w:fill="F2F2F2" w:themeFill="background1" w:themeFillShade="F2"/>
          </w:tcPr>
          <w:p w14:paraId="57698CFC" w14:textId="77777777" w:rsidR="005B118E" w:rsidRPr="000C7955" w:rsidRDefault="005B118E" w:rsidP="005B118E">
            <w:pPr>
              <w:spacing w:after="0" w:line="240" w:lineRule="auto"/>
              <w:rPr>
                <w:rFonts w:ascii="Arial" w:hAnsi="Arial" w:cs="Arial"/>
                <w:b/>
                <w:sz w:val="20"/>
              </w:rPr>
            </w:pPr>
          </w:p>
        </w:tc>
        <w:tc>
          <w:tcPr>
            <w:tcW w:w="2631" w:type="dxa"/>
          </w:tcPr>
          <w:p w14:paraId="0752871A" w14:textId="77777777" w:rsidR="005B118E" w:rsidRPr="004758BB" w:rsidRDefault="005B118E" w:rsidP="005B118E">
            <w:pPr>
              <w:spacing w:after="0" w:line="240" w:lineRule="auto"/>
              <w:rPr>
                <w:rFonts w:cstheme="minorHAnsi"/>
              </w:rPr>
            </w:pPr>
            <w:r w:rsidRPr="004758BB">
              <w:rPr>
                <w:rFonts w:cstheme="minorHAnsi"/>
              </w:rPr>
              <w:t>Verbalizes understanding of Federal Requirements of Participation as it relates to pain management:</w:t>
            </w:r>
          </w:p>
          <w:p w14:paraId="0415A4F9"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Dignity(F550); </w:t>
            </w:r>
          </w:p>
          <w:p w14:paraId="4D66A498"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Right to be informed and make treatment decisions (F552); </w:t>
            </w:r>
          </w:p>
          <w:p w14:paraId="75C547A3"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Right to refuse (F578); </w:t>
            </w:r>
          </w:p>
          <w:p w14:paraId="2C5A320D"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Advance Directives CA (F561);  </w:t>
            </w:r>
          </w:p>
          <w:p w14:paraId="1B3EDDB0"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lastRenderedPageBreak/>
              <w:t xml:space="preserve">Notification of change (F580); </w:t>
            </w:r>
          </w:p>
          <w:p w14:paraId="55CB6EEB"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Accommodation of needs, call system (Environment task &amp; F558); </w:t>
            </w:r>
          </w:p>
          <w:p w14:paraId="786B203C"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Be provided by qualified persons (F659); </w:t>
            </w:r>
          </w:p>
          <w:p w14:paraId="40C08918" w14:textId="77777777" w:rsidR="005B118E"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Pressure ulcer  (F686); </w:t>
            </w:r>
          </w:p>
          <w:p w14:paraId="35583BC1"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Nutrition (F692); </w:t>
            </w:r>
          </w:p>
          <w:p w14:paraId="14F93362"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Hydration (F692); </w:t>
            </w:r>
          </w:p>
          <w:p w14:paraId="3734E907"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Sufficient and Competent Staffing (Task &amp; F725); </w:t>
            </w:r>
          </w:p>
          <w:p w14:paraId="03DC94C1"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Unnecessary Medications  (F757);</w:t>
            </w:r>
          </w:p>
          <w:p w14:paraId="4043501C"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Infection Control (Task &amp; F880); </w:t>
            </w:r>
          </w:p>
          <w:p w14:paraId="71650B26"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Medical director (F841); </w:t>
            </w:r>
          </w:p>
          <w:p w14:paraId="4C69ADDC"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Resident Records </w:t>
            </w:r>
            <w:r w:rsidRPr="004758BB">
              <w:rPr>
                <w:rFonts w:asciiTheme="minorHAnsi" w:eastAsiaTheme="minorEastAsia" w:hAnsiTheme="minorHAnsi" w:cstheme="minorHAnsi"/>
                <w:kern w:val="24"/>
                <w:sz w:val="22"/>
                <w:szCs w:val="22"/>
              </w:rPr>
              <w:lastRenderedPageBreak/>
              <w:t xml:space="preserve">(F842); and </w:t>
            </w:r>
          </w:p>
          <w:p w14:paraId="0D3FB0E9" w14:textId="77777777" w:rsidR="005B118E" w:rsidRPr="004758BB" w:rsidRDefault="005B118E" w:rsidP="005B118E">
            <w:pPr>
              <w:pStyle w:val="ListParagraph"/>
              <w:numPr>
                <w:ilvl w:val="0"/>
                <w:numId w:val="1"/>
              </w:numPr>
              <w:contextualSpacing/>
              <w:rPr>
                <w:rFonts w:asciiTheme="minorHAnsi" w:eastAsiaTheme="minorEastAsia" w:hAnsiTheme="minorHAnsi" w:cstheme="minorHAnsi"/>
                <w:kern w:val="24"/>
                <w:sz w:val="22"/>
                <w:szCs w:val="22"/>
              </w:rPr>
            </w:pPr>
            <w:r w:rsidRPr="004758BB">
              <w:rPr>
                <w:rFonts w:asciiTheme="minorHAnsi" w:eastAsiaTheme="minorEastAsia" w:hAnsiTheme="minorHAnsi" w:cstheme="minorHAnsi"/>
                <w:kern w:val="24"/>
                <w:sz w:val="22"/>
                <w:szCs w:val="22"/>
              </w:rPr>
              <w:t xml:space="preserve">QA&amp;A QAPI (Task F868);  </w:t>
            </w:r>
          </w:p>
        </w:tc>
        <w:tc>
          <w:tcPr>
            <w:tcW w:w="1779" w:type="dxa"/>
          </w:tcPr>
          <w:p w14:paraId="5F7281E8" w14:textId="77777777" w:rsidR="005B118E" w:rsidRPr="000C7955" w:rsidRDefault="005B118E" w:rsidP="005B118E">
            <w:pPr>
              <w:spacing w:after="0" w:line="240" w:lineRule="auto"/>
              <w:rPr>
                <w:rFonts w:ascii="Arial" w:hAnsi="Arial" w:cs="Arial"/>
                <w:b/>
              </w:rPr>
            </w:pPr>
          </w:p>
        </w:tc>
        <w:tc>
          <w:tcPr>
            <w:tcW w:w="1800" w:type="dxa"/>
          </w:tcPr>
          <w:p w14:paraId="46EE8203" w14:textId="77777777" w:rsidR="005B118E" w:rsidRPr="000C7955" w:rsidRDefault="005B118E" w:rsidP="005B118E">
            <w:pPr>
              <w:spacing w:after="0" w:line="240" w:lineRule="auto"/>
              <w:rPr>
                <w:rFonts w:ascii="Arial" w:hAnsi="Arial" w:cs="Arial"/>
                <w:b/>
              </w:rPr>
            </w:pPr>
          </w:p>
        </w:tc>
        <w:tc>
          <w:tcPr>
            <w:tcW w:w="810" w:type="dxa"/>
          </w:tcPr>
          <w:p w14:paraId="46FE9A09" w14:textId="77777777" w:rsidR="005B118E" w:rsidRPr="000C7955" w:rsidRDefault="005B118E" w:rsidP="005B118E">
            <w:pPr>
              <w:spacing w:after="0" w:line="240" w:lineRule="auto"/>
              <w:rPr>
                <w:rFonts w:ascii="Arial" w:hAnsi="Arial" w:cs="Arial"/>
                <w:b/>
              </w:rPr>
            </w:pPr>
          </w:p>
        </w:tc>
        <w:tc>
          <w:tcPr>
            <w:tcW w:w="810" w:type="dxa"/>
          </w:tcPr>
          <w:p w14:paraId="30682928" w14:textId="77777777" w:rsidR="005B118E" w:rsidRPr="000C7955" w:rsidRDefault="005B118E" w:rsidP="005B118E">
            <w:pPr>
              <w:spacing w:after="0" w:line="240" w:lineRule="auto"/>
              <w:rPr>
                <w:rFonts w:ascii="Arial" w:hAnsi="Arial" w:cs="Arial"/>
                <w:b/>
              </w:rPr>
            </w:pPr>
          </w:p>
        </w:tc>
        <w:tc>
          <w:tcPr>
            <w:tcW w:w="810" w:type="dxa"/>
          </w:tcPr>
          <w:p w14:paraId="26FFADDD" w14:textId="77777777" w:rsidR="005B118E" w:rsidRPr="000C7955" w:rsidRDefault="005B118E" w:rsidP="005B118E">
            <w:pPr>
              <w:spacing w:after="0" w:line="240" w:lineRule="auto"/>
              <w:rPr>
                <w:rFonts w:ascii="Arial" w:hAnsi="Arial" w:cs="Arial"/>
                <w:b/>
              </w:rPr>
            </w:pPr>
          </w:p>
        </w:tc>
        <w:tc>
          <w:tcPr>
            <w:tcW w:w="810" w:type="dxa"/>
          </w:tcPr>
          <w:p w14:paraId="39BDB1F4" w14:textId="77777777" w:rsidR="005B118E" w:rsidRPr="000C7955" w:rsidRDefault="005B118E" w:rsidP="005B118E">
            <w:pPr>
              <w:spacing w:after="0" w:line="240" w:lineRule="auto"/>
              <w:rPr>
                <w:rFonts w:ascii="Arial" w:hAnsi="Arial" w:cs="Arial"/>
                <w:b/>
              </w:rPr>
            </w:pPr>
          </w:p>
        </w:tc>
        <w:tc>
          <w:tcPr>
            <w:tcW w:w="1800" w:type="dxa"/>
          </w:tcPr>
          <w:p w14:paraId="3D60C019" w14:textId="77777777" w:rsidR="005B118E" w:rsidRPr="000C7955" w:rsidRDefault="005B118E" w:rsidP="005B118E">
            <w:pPr>
              <w:spacing w:after="0" w:line="240" w:lineRule="auto"/>
              <w:rPr>
                <w:rFonts w:ascii="Arial" w:hAnsi="Arial" w:cs="Arial"/>
                <w:b/>
              </w:rPr>
            </w:pPr>
          </w:p>
        </w:tc>
      </w:tr>
      <w:tr w:rsidR="005B118E" w:rsidRPr="000C7955" w14:paraId="57985A23" w14:textId="77777777" w:rsidTr="00550033">
        <w:trPr>
          <w:trHeight w:val="530"/>
        </w:trPr>
        <w:tc>
          <w:tcPr>
            <w:tcW w:w="2700" w:type="dxa"/>
            <w:vMerge/>
            <w:shd w:val="clear" w:color="auto" w:fill="F2F2F2" w:themeFill="background1" w:themeFillShade="F2"/>
          </w:tcPr>
          <w:p w14:paraId="43A0FCE0" w14:textId="77777777" w:rsidR="005B118E" w:rsidRPr="000C7955" w:rsidRDefault="005B118E" w:rsidP="005B118E">
            <w:pPr>
              <w:spacing w:after="0" w:line="240" w:lineRule="auto"/>
              <w:rPr>
                <w:rFonts w:ascii="Arial" w:hAnsi="Arial" w:cs="Arial"/>
                <w:b/>
                <w:sz w:val="20"/>
              </w:rPr>
            </w:pPr>
          </w:p>
        </w:tc>
        <w:tc>
          <w:tcPr>
            <w:tcW w:w="2631" w:type="dxa"/>
          </w:tcPr>
          <w:p w14:paraId="1211F053" w14:textId="77777777" w:rsidR="005B118E" w:rsidRPr="004758BB" w:rsidRDefault="005B118E" w:rsidP="005B118E">
            <w:pPr>
              <w:spacing w:after="0" w:line="240" w:lineRule="auto"/>
              <w:rPr>
                <w:rFonts w:cstheme="minorHAnsi"/>
              </w:rPr>
            </w:pPr>
            <w:r w:rsidRPr="004758BB">
              <w:rPr>
                <w:rFonts w:cstheme="minorHAnsi"/>
              </w:rPr>
              <w:t>Licensed nurse demonstrates documentation responsibilities:</w:t>
            </w:r>
          </w:p>
          <w:p w14:paraId="553D568D" w14:textId="3C7F0E6B" w:rsidR="005B118E" w:rsidRDefault="005B118E" w:rsidP="005B118E">
            <w:pPr>
              <w:pStyle w:val="ListParagraph"/>
              <w:numPr>
                <w:ilvl w:val="0"/>
                <w:numId w:val="6"/>
              </w:numPr>
              <w:rPr>
                <w:rFonts w:asciiTheme="minorHAnsi" w:hAnsiTheme="minorHAnsi" w:cstheme="minorHAnsi"/>
                <w:sz w:val="22"/>
                <w:szCs w:val="22"/>
              </w:rPr>
            </w:pPr>
            <w:r w:rsidRPr="004758BB">
              <w:rPr>
                <w:rFonts w:asciiTheme="minorHAnsi" w:hAnsiTheme="minorHAnsi" w:cstheme="minorHAnsi"/>
                <w:sz w:val="22"/>
                <w:szCs w:val="22"/>
              </w:rPr>
              <w:t>Assessment Process including pain assessment</w:t>
            </w:r>
          </w:p>
          <w:p w14:paraId="7158F051" w14:textId="647068AA" w:rsidR="00480C38" w:rsidRDefault="00480C38" w:rsidP="005B118E">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History of addiction, treatment for OUD</w:t>
            </w:r>
          </w:p>
          <w:p w14:paraId="2D2E341E" w14:textId="77777777" w:rsidR="005B118E" w:rsidRPr="004758BB" w:rsidRDefault="005B118E" w:rsidP="005B118E">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Inclusion of therapy in pain assessment </w:t>
            </w:r>
          </w:p>
          <w:p w14:paraId="60923505" w14:textId="77777777" w:rsidR="005B118E" w:rsidRPr="004758BB" w:rsidRDefault="005B118E" w:rsidP="005B118E">
            <w:pPr>
              <w:pStyle w:val="ListParagraph"/>
              <w:numPr>
                <w:ilvl w:val="0"/>
                <w:numId w:val="6"/>
              </w:numPr>
              <w:rPr>
                <w:rFonts w:asciiTheme="minorHAnsi" w:hAnsiTheme="minorHAnsi" w:cstheme="minorHAnsi"/>
                <w:sz w:val="22"/>
                <w:szCs w:val="22"/>
              </w:rPr>
            </w:pPr>
            <w:r w:rsidRPr="004758BB">
              <w:rPr>
                <w:rFonts w:asciiTheme="minorHAnsi" w:hAnsiTheme="minorHAnsi" w:cstheme="minorHAnsi"/>
                <w:sz w:val="22"/>
                <w:szCs w:val="22"/>
              </w:rPr>
              <w:t>RAI Process</w:t>
            </w:r>
          </w:p>
          <w:p w14:paraId="6408DDA7" w14:textId="77777777" w:rsidR="005B118E" w:rsidRPr="004758BB" w:rsidRDefault="005B118E" w:rsidP="005B118E">
            <w:pPr>
              <w:pStyle w:val="ListParagraph"/>
              <w:numPr>
                <w:ilvl w:val="0"/>
                <w:numId w:val="6"/>
              </w:numPr>
              <w:rPr>
                <w:rFonts w:asciiTheme="minorHAnsi" w:hAnsiTheme="minorHAnsi" w:cstheme="minorHAnsi"/>
                <w:sz w:val="22"/>
                <w:szCs w:val="22"/>
              </w:rPr>
            </w:pPr>
            <w:r w:rsidRPr="004758BB">
              <w:rPr>
                <w:rFonts w:asciiTheme="minorHAnsi" w:hAnsiTheme="minorHAnsi" w:cstheme="minorHAnsi"/>
                <w:sz w:val="22"/>
                <w:szCs w:val="22"/>
              </w:rPr>
              <w:t>Care Plan Development, Implementation and Revisions</w:t>
            </w:r>
          </w:p>
          <w:p w14:paraId="432C2B88" w14:textId="77777777" w:rsidR="005B118E" w:rsidRPr="004758BB" w:rsidRDefault="005B118E" w:rsidP="005B118E">
            <w:pPr>
              <w:pStyle w:val="ListParagraph"/>
              <w:numPr>
                <w:ilvl w:val="0"/>
                <w:numId w:val="6"/>
              </w:numPr>
              <w:rPr>
                <w:rFonts w:asciiTheme="minorHAnsi" w:hAnsiTheme="minorHAnsi" w:cstheme="minorHAnsi"/>
                <w:sz w:val="22"/>
                <w:szCs w:val="22"/>
              </w:rPr>
            </w:pPr>
            <w:r w:rsidRPr="004758BB">
              <w:rPr>
                <w:rFonts w:asciiTheme="minorHAnsi" w:hAnsiTheme="minorHAnsi" w:cstheme="minorHAnsi"/>
                <w:sz w:val="22"/>
                <w:szCs w:val="22"/>
              </w:rPr>
              <w:t>Communication</w:t>
            </w:r>
          </w:p>
          <w:p w14:paraId="108ECE69" w14:textId="77777777" w:rsidR="005B118E" w:rsidRPr="004758BB" w:rsidRDefault="005B118E" w:rsidP="005B118E">
            <w:pPr>
              <w:pStyle w:val="ListParagraph"/>
              <w:numPr>
                <w:ilvl w:val="0"/>
                <w:numId w:val="6"/>
              </w:numPr>
              <w:rPr>
                <w:rFonts w:asciiTheme="minorHAnsi" w:hAnsiTheme="minorHAnsi" w:cstheme="minorHAnsi"/>
                <w:sz w:val="22"/>
                <w:szCs w:val="22"/>
              </w:rPr>
            </w:pPr>
            <w:r w:rsidRPr="004758BB">
              <w:rPr>
                <w:rFonts w:asciiTheme="minorHAnsi" w:hAnsiTheme="minorHAnsi" w:cstheme="minorHAnsi"/>
                <w:sz w:val="22"/>
                <w:szCs w:val="22"/>
              </w:rPr>
              <w:t>Etc.</w:t>
            </w:r>
          </w:p>
        </w:tc>
        <w:tc>
          <w:tcPr>
            <w:tcW w:w="1779" w:type="dxa"/>
          </w:tcPr>
          <w:p w14:paraId="519148FE" w14:textId="77777777" w:rsidR="005B118E" w:rsidRPr="000C7955" w:rsidRDefault="005B118E" w:rsidP="005B118E">
            <w:pPr>
              <w:spacing w:after="0" w:line="240" w:lineRule="auto"/>
              <w:rPr>
                <w:rFonts w:ascii="Arial" w:hAnsi="Arial" w:cs="Arial"/>
                <w:b/>
              </w:rPr>
            </w:pPr>
          </w:p>
        </w:tc>
        <w:tc>
          <w:tcPr>
            <w:tcW w:w="1800" w:type="dxa"/>
          </w:tcPr>
          <w:p w14:paraId="4DAA109D" w14:textId="77777777" w:rsidR="005B118E" w:rsidRPr="000C7955" w:rsidRDefault="005B118E" w:rsidP="005B118E">
            <w:pPr>
              <w:spacing w:after="0" w:line="240" w:lineRule="auto"/>
              <w:rPr>
                <w:rFonts w:ascii="Arial" w:hAnsi="Arial" w:cs="Arial"/>
                <w:b/>
              </w:rPr>
            </w:pPr>
          </w:p>
        </w:tc>
        <w:tc>
          <w:tcPr>
            <w:tcW w:w="810" w:type="dxa"/>
          </w:tcPr>
          <w:p w14:paraId="104C36CC" w14:textId="77777777" w:rsidR="005B118E" w:rsidRPr="000C7955" w:rsidRDefault="005B118E" w:rsidP="005B118E">
            <w:pPr>
              <w:spacing w:after="0" w:line="240" w:lineRule="auto"/>
              <w:rPr>
                <w:rFonts w:ascii="Arial" w:hAnsi="Arial" w:cs="Arial"/>
                <w:b/>
              </w:rPr>
            </w:pPr>
          </w:p>
        </w:tc>
        <w:tc>
          <w:tcPr>
            <w:tcW w:w="810" w:type="dxa"/>
          </w:tcPr>
          <w:p w14:paraId="56DEE8D4" w14:textId="77777777" w:rsidR="005B118E" w:rsidRPr="000C7955" w:rsidRDefault="005B118E" w:rsidP="005B118E">
            <w:pPr>
              <w:spacing w:after="0" w:line="240" w:lineRule="auto"/>
              <w:rPr>
                <w:rFonts w:ascii="Arial" w:hAnsi="Arial" w:cs="Arial"/>
                <w:b/>
              </w:rPr>
            </w:pPr>
          </w:p>
        </w:tc>
        <w:tc>
          <w:tcPr>
            <w:tcW w:w="810" w:type="dxa"/>
          </w:tcPr>
          <w:p w14:paraId="4096FA1D" w14:textId="77777777" w:rsidR="005B118E" w:rsidRPr="000C7955" w:rsidRDefault="005B118E" w:rsidP="005B118E">
            <w:pPr>
              <w:spacing w:after="0" w:line="240" w:lineRule="auto"/>
              <w:rPr>
                <w:rFonts w:ascii="Arial" w:hAnsi="Arial" w:cs="Arial"/>
                <w:b/>
              </w:rPr>
            </w:pPr>
          </w:p>
        </w:tc>
        <w:tc>
          <w:tcPr>
            <w:tcW w:w="810" w:type="dxa"/>
          </w:tcPr>
          <w:p w14:paraId="7B05EFFE" w14:textId="77777777" w:rsidR="005B118E" w:rsidRPr="000C7955" w:rsidRDefault="005B118E" w:rsidP="005B118E">
            <w:pPr>
              <w:spacing w:after="0" w:line="240" w:lineRule="auto"/>
              <w:rPr>
                <w:rFonts w:ascii="Arial" w:hAnsi="Arial" w:cs="Arial"/>
                <w:b/>
              </w:rPr>
            </w:pPr>
          </w:p>
        </w:tc>
        <w:tc>
          <w:tcPr>
            <w:tcW w:w="1800" w:type="dxa"/>
          </w:tcPr>
          <w:p w14:paraId="2DD4CBBA" w14:textId="77777777" w:rsidR="005B118E" w:rsidRPr="000C7955" w:rsidRDefault="005B118E" w:rsidP="005B118E">
            <w:pPr>
              <w:spacing w:after="0" w:line="240" w:lineRule="auto"/>
              <w:rPr>
                <w:rFonts w:ascii="Arial" w:hAnsi="Arial" w:cs="Arial"/>
                <w:b/>
              </w:rPr>
            </w:pPr>
          </w:p>
        </w:tc>
      </w:tr>
      <w:tr w:rsidR="005B118E" w:rsidRPr="000C7955" w14:paraId="34C7E26C" w14:textId="77777777" w:rsidTr="00550033">
        <w:trPr>
          <w:trHeight w:val="530"/>
        </w:trPr>
        <w:tc>
          <w:tcPr>
            <w:tcW w:w="2700" w:type="dxa"/>
            <w:vMerge/>
            <w:shd w:val="clear" w:color="auto" w:fill="F2F2F2" w:themeFill="background1" w:themeFillShade="F2"/>
          </w:tcPr>
          <w:p w14:paraId="0AC6DA11" w14:textId="77777777" w:rsidR="005B118E" w:rsidRPr="000C7955" w:rsidRDefault="005B118E" w:rsidP="005B118E">
            <w:pPr>
              <w:spacing w:after="0" w:line="240" w:lineRule="auto"/>
              <w:rPr>
                <w:rFonts w:ascii="Arial" w:hAnsi="Arial" w:cs="Arial"/>
                <w:b/>
                <w:sz w:val="20"/>
              </w:rPr>
            </w:pPr>
          </w:p>
        </w:tc>
        <w:tc>
          <w:tcPr>
            <w:tcW w:w="2631" w:type="dxa"/>
          </w:tcPr>
          <w:p w14:paraId="09A8807E" w14:textId="77777777" w:rsidR="005B118E" w:rsidRPr="00DA166E" w:rsidRDefault="005B118E" w:rsidP="005B118E">
            <w:pPr>
              <w:spacing w:after="0" w:line="240" w:lineRule="auto"/>
              <w:contextualSpacing/>
              <w:rPr>
                <w:rFonts w:cstheme="minorHAnsi"/>
              </w:rPr>
            </w:pPr>
            <w:r w:rsidRPr="00DA166E">
              <w:rPr>
                <w:rFonts w:cstheme="minorHAnsi"/>
              </w:rPr>
              <w:t>Maintains or modifies approaches for persistent pain</w:t>
            </w:r>
          </w:p>
        </w:tc>
        <w:tc>
          <w:tcPr>
            <w:tcW w:w="1779" w:type="dxa"/>
          </w:tcPr>
          <w:p w14:paraId="20560BBC" w14:textId="77777777" w:rsidR="005B118E" w:rsidRPr="000C7955" w:rsidRDefault="005B118E" w:rsidP="005B118E">
            <w:pPr>
              <w:spacing w:after="0" w:line="240" w:lineRule="auto"/>
              <w:rPr>
                <w:rFonts w:ascii="Arial" w:hAnsi="Arial" w:cs="Arial"/>
                <w:b/>
              </w:rPr>
            </w:pPr>
          </w:p>
        </w:tc>
        <w:tc>
          <w:tcPr>
            <w:tcW w:w="1800" w:type="dxa"/>
          </w:tcPr>
          <w:p w14:paraId="200CFA59" w14:textId="77777777" w:rsidR="005B118E" w:rsidRPr="000C7955" w:rsidRDefault="005B118E" w:rsidP="005B118E">
            <w:pPr>
              <w:spacing w:after="0" w:line="240" w:lineRule="auto"/>
              <w:rPr>
                <w:rFonts w:ascii="Arial" w:hAnsi="Arial" w:cs="Arial"/>
                <w:b/>
              </w:rPr>
            </w:pPr>
          </w:p>
        </w:tc>
        <w:tc>
          <w:tcPr>
            <w:tcW w:w="810" w:type="dxa"/>
          </w:tcPr>
          <w:p w14:paraId="2CECF403" w14:textId="77777777" w:rsidR="005B118E" w:rsidRPr="000C7955" w:rsidRDefault="005B118E" w:rsidP="005B118E">
            <w:pPr>
              <w:spacing w:after="0" w:line="240" w:lineRule="auto"/>
              <w:rPr>
                <w:rFonts w:ascii="Arial" w:hAnsi="Arial" w:cs="Arial"/>
                <w:b/>
              </w:rPr>
            </w:pPr>
          </w:p>
        </w:tc>
        <w:tc>
          <w:tcPr>
            <w:tcW w:w="810" w:type="dxa"/>
          </w:tcPr>
          <w:p w14:paraId="1959DC1A" w14:textId="77777777" w:rsidR="005B118E" w:rsidRPr="000C7955" w:rsidRDefault="005B118E" w:rsidP="005B118E">
            <w:pPr>
              <w:spacing w:after="0" w:line="240" w:lineRule="auto"/>
              <w:rPr>
                <w:rFonts w:ascii="Arial" w:hAnsi="Arial" w:cs="Arial"/>
                <w:b/>
              </w:rPr>
            </w:pPr>
          </w:p>
        </w:tc>
        <w:tc>
          <w:tcPr>
            <w:tcW w:w="810" w:type="dxa"/>
          </w:tcPr>
          <w:p w14:paraId="275D9016" w14:textId="77777777" w:rsidR="005B118E" w:rsidRPr="000C7955" w:rsidRDefault="005B118E" w:rsidP="005B118E">
            <w:pPr>
              <w:spacing w:after="0" w:line="240" w:lineRule="auto"/>
              <w:rPr>
                <w:rFonts w:ascii="Arial" w:hAnsi="Arial" w:cs="Arial"/>
                <w:b/>
              </w:rPr>
            </w:pPr>
          </w:p>
        </w:tc>
        <w:tc>
          <w:tcPr>
            <w:tcW w:w="810" w:type="dxa"/>
          </w:tcPr>
          <w:p w14:paraId="4B6D7023" w14:textId="77777777" w:rsidR="005B118E" w:rsidRPr="000C7955" w:rsidRDefault="005B118E" w:rsidP="005B118E">
            <w:pPr>
              <w:spacing w:after="0" w:line="240" w:lineRule="auto"/>
              <w:rPr>
                <w:rFonts w:ascii="Arial" w:hAnsi="Arial" w:cs="Arial"/>
                <w:b/>
              </w:rPr>
            </w:pPr>
          </w:p>
        </w:tc>
        <w:tc>
          <w:tcPr>
            <w:tcW w:w="1800" w:type="dxa"/>
          </w:tcPr>
          <w:p w14:paraId="4073C7E1" w14:textId="77777777" w:rsidR="005B118E" w:rsidRPr="000C7955" w:rsidRDefault="005B118E" w:rsidP="005B118E">
            <w:pPr>
              <w:spacing w:after="0" w:line="240" w:lineRule="auto"/>
              <w:rPr>
                <w:rFonts w:ascii="Arial" w:hAnsi="Arial" w:cs="Arial"/>
                <w:b/>
              </w:rPr>
            </w:pPr>
          </w:p>
        </w:tc>
      </w:tr>
      <w:tr w:rsidR="00F23EAA" w:rsidRPr="000C7955" w14:paraId="748985AA" w14:textId="77777777" w:rsidTr="00550033">
        <w:trPr>
          <w:trHeight w:val="530"/>
        </w:trPr>
        <w:tc>
          <w:tcPr>
            <w:tcW w:w="2700" w:type="dxa"/>
            <w:vMerge/>
            <w:shd w:val="clear" w:color="auto" w:fill="F2F2F2" w:themeFill="background1" w:themeFillShade="F2"/>
          </w:tcPr>
          <w:p w14:paraId="5D10A8E6" w14:textId="77777777" w:rsidR="00F23EAA" w:rsidRPr="000C7955" w:rsidRDefault="00F23EAA" w:rsidP="005B118E">
            <w:pPr>
              <w:spacing w:after="0" w:line="240" w:lineRule="auto"/>
              <w:rPr>
                <w:rFonts w:ascii="Arial" w:hAnsi="Arial" w:cs="Arial"/>
                <w:b/>
                <w:sz w:val="20"/>
              </w:rPr>
            </w:pPr>
          </w:p>
        </w:tc>
        <w:tc>
          <w:tcPr>
            <w:tcW w:w="2631" w:type="dxa"/>
          </w:tcPr>
          <w:p w14:paraId="632C5C17" w14:textId="6E819B1B" w:rsidR="00F23EAA" w:rsidRPr="00DA166E" w:rsidRDefault="00F23EAA" w:rsidP="005B118E">
            <w:pPr>
              <w:spacing w:after="0" w:line="240" w:lineRule="auto"/>
              <w:contextualSpacing/>
              <w:rPr>
                <w:rFonts w:cstheme="minorHAnsi"/>
              </w:rPr>
            </w:pPr>
            <w:r>
              <w:rPr>
                <w:rFonts w:cstheme="minorHAnsi"/>
              </w:rPr>
              <w:t>Verbalizes facility policy and procedure in the event of an opioid overdose</w:t>
            </w:r>
          </w:p>
        </w:tc>
        <w:tc>
          <w:tcPr>
            <w:tcW w:w="1779" w:type="dxa"/>
          </w:tcPr>
          <w:p w14:paraId="37D5C4B5" w14:textId="77777777" w:rsidR="00F23EAA" w:rsidRPr="000C7955" w:rsidRDefault="00F23EAA" w:rsidP="005B118E">
            <w:pPr>
              <w:spacing w:after="0" w:line="240" w:lineRule="auto"/>
              <w:rPr>
                <w:rFonts w:ascii="Arial" w:hAnsi="Arial" w:cs="Arial"/>
                <w:b/>
              </w:rPr>
            </w:pPr>
          </w:p>
        </w:tc>
        <w:tc>
          <w:tcPr>
            <w:tcW w:w="1800" w:type="dxa"/>
          </w:tcPr>
          <w:p w14:paraId="1EE8323E" w14:textId="77777777" w:rsidR="00F23EAA" w:rsidRPr="000C7955" w:rsidRDefault="00F23EAA" w:rsidP="005B118E">
            <w:pPr>
              <w:spacing w:after="0" w:line="240" w:lineRule="auto"/>
              <w:rPr>
                <w:rFonts w:ascii="Arial" w:hAnsi="Arial" w:cs="Arial"/>
                <w:b/>
              </w:rPr>
            </w:pPr>
          </w:p>
        </w:tc>
        <w:tc>
          <w:tcPr>
            <w:tcW w:w="810" w:type="dxa"/>
          </w:tcPr>
          <w:p w14:paraId="4CDC29DF" w14:textId="77777777" w:rsidR="00F23EAA" w:rsidRPr="000C7955" w:rsidRDefault="00F23EAA" w:rsidP="005B118E">
            <w:pPr>
              <w:spacing w:after="0" w:line="240" w:lineRule="auto"/>
              <w:rPr>
                <w:rFonts w:ascii="Arial" w:hAnsi="Arial" w:cs="Arial"/>
                <w:b/>
              </w:rPr>
            </w:pPr>
          </w:p>
        </w:tc>
        <w:tc>
          <w:tcPr>
            <w:tcW w:w="810" w:type="dxa"/>
          </w:tcPr>
          <w:p w14:paraId="353F3671" w14:textId="77777777" w:rsidR="00F23EAA" w:rsidRPr="000C7955" w:rsidRDefault="00F23EAA" w:rsidP="005B118E">
            <w:pPr>
              <w:spacing w:after="0" w:line="240" w:lineRule="auto"/>
              <w:rPr>
                <w:rFonts w:ascii="Arial" w:hAnsi="Arial" w:cs="Arial"/>
                <w:b/>
              </w:rPr>
            </w:pPr>
          </w:p>
        </w:tc>
        <w:tc>
          <w:tcPr>
            <w:tcW w:w="810" w:type="dxa"/>
          </w:tcPr>
          <w:p w14:paraId="55184C24" w14:textId="77777777" w:rsidR="00F23EAA" w:rsidRPr="000C7955" w:rsidRDefault="00F23EAA" w:rsidP="005B118E">
            <w:pPr>
              <w:spacing w:after="0" w:line="240" w:lineRule="auto"/>
              <w:rPr>
                <w:rFonts w:ascii="Arial" w:hAnsi="Arial" w:cs="Arial"/>
                <w:b/>
              </w:rPr>
            </w:pPr>
          </w:p>
        </w:tc>
        <w:tc>
          <w:tcPr>
            <w:tcW w:w="810" w:type="dxa"/>
          </w:tcPr>
          <w:p w14:paraId="202DD8AC" w14:textId="77777777" w:rsidR="00F23EAA" w:rsidRPr="000C7955" w:rsidRDefault="00F23EAA" w:rsidP="005B118E">
            <w:pPr>
              <w:spacing w:after="0" w:line="240" w:lineRule="auto"/>
              <w:rPr>
                <w:rFonts w:ascii="Arial" w:hAnsi="Arial" w:cs="Arial"/>
                <w:b/>
              </w:rPr>
            </w:pPr>
          </w:p>
        </w:tc>
        <w:tc>
          <w:tcPr>
            <w:tcW w:w="1800" w:type="dxa"/>
          </w:tcPr>
          <w:p w14:paraId="19DDFEED" w14:textId="77777777" w:rsidR="00F23EAA" w:rsidRPr="000C7955" w:rsidRDefault="00F23EAA" w:rsidP="005B118E">
            <w:pPr>
              <w:spacing w:after="0" w:line="240" w:lineRule="auto"/>
              <w:rPr>
                <w:rFonts w:ascii="Arial" w:hAnsi="Arial" w:cs="Arial"/>
                <w:b/>
              </w:rPr>
            </w:pPr>
          </w:p>
        </w:tc>
      </w:tr>
      <w:tr w:rsidR="005B118E" w:rsidRPr="000C7955" w14:paraId="39920AF1" w14:textId="77777777" w:rsidTr="00550033">
        <w:trPr>
          <w:trHeight w:val="530"/>
        </w:trPr>
        <w:tc>
          <w:tcPr>
            <w:tcW w:w="2700" w:type="dxa"/>
            <w:vMerge/>
            <w:shd w:val="clear" w:color="auto" w:fill="F2F2F2" w:themeFill="background1" w:themeFillShade="F2"/>
          </w:tcPr>
          <w:p w14:paraId="73462159" w14:textId="77777777" w:rsidR="005B118E" w:rsidRPr="000C7955" w:rsidRDefault="005B118E" w:rsidP="005B118E">
            <w:pPr>
              <w:spacing w:after="0" w:line="240" w:lineRule="auto"/>
              <w:rPr>
                <w:rFonts w:ascii="Arial" w:hAnsi="Arial" w:cs="Arial"/>
                <w:b/>
                <w:sz w:val="20"/>
              </w:rPr>
            </w:pPr>
          </w:p>
        </w:tc>
        <w:tc>
          <w:tcPr>
            <w:tcW w:w="2631" w:type="dxa"/>
          </w:tcPr>
          <w:p w14:paraId="647A448C" w14:textId="77777777" w:rsidR="005B118E" w:rsidRPr="00DA166E" w:rsidRDefault="005B118E" w:rsidP="005B118E">
            <w:pPr>
              <w:spacing w:after="0" w:line="240" w:lineRule="auto"/>
              <w:rPr>
                <w:rFonts w:cstheme="minorHAnsi"/>
              </w:rPr>
            </w:pPr>
            <w:r w:rsidRPr="00DA166E">
              <w:rPr>
                <w:rFonts w:cstheme="minorHAnsi"/>
              </w:rPr>
              <w:t>Demonstrates ability    to coordinate the resident’s care and monitor the outcomes with hospice</w:t>
            </w:r>
            <w:r>
              <w:rPr>
                <w:rFonts w:cstheme="minorHAnsi"/>
              </w:rPr>
              <w:t xml:space="preserve"> if applicable</w:t>
            </w:r>
          </w:p>
        </w:tc>
        <w:tc>
          <w:tcPr>
            <w:tcW w:w="1779" w:type="dxa"/>
          </w:tcPr>
          <w:p w14:paraId="41A49A62" w14:textId="77777777" w:rsidR="005B118E" w:rsidRPr="000C7955" w:rsidRDefault="005B118E" w:rsidP="005B118E">
            <w:pPr>
              <w:spacing w:after="0" w:line="240" w:lineRule="auto"/>
              <w:rPr>
                <w:rFonts w:ascii="Arial" w:hAnsi="Arial" w:cs="Arial"/>
                <w:b/>
              </w:rPr>
            </w:pPr>
          </w:p>
        </w:tc>
        <w:tc>
          <w:tcPr>
            <w:tcW w:w="1800" w:type="dxa"/>
          </w:tcPr>
          <w:p w14:paraId="62C36E2D" w14:textId="77777777" w:rsidR="005B118E" w:rsidRPr="000C7955" w:rsidRDefault="005B118E" w:rsidP="005B118E">
            <w:pPr>
              <w:spacing w:after="0" w:line="240" w:lineRule="auto"/>
              <w:rPr>
                <w:rFonts w:ascii="Arial" w:hAnsi="Arial" w:cs="Arial"/>
                <w:b/>
              </w:rPr>
            </w:pPr>
          </w:p>
        </w:tc>
        <w:tc>
          <w:tcPr>
            <w:tcW w:w="810" w:type="dxa"/>
          </w:tcPr>
          <w:p w14:paraId="7E66A69C" w14:textId="77777777" w:rsidR="005B118E" w:rsidRPr="000C7955" w:rsidRDefault="005B118E" w:rsidP="005B118E">
            <w:pPr>
              <w:spacing w:after="0" w:line="240" w:lineRule="auto"/>
              <w:rPr>
                <w:rFonts w:ascii="Arial" w:hAnsi="Arial" w:cs="Arial"/>
                <w:b/>
              </w:rPr>
            </w:pPr>
          </w:p>
        </w:tc>
        <w:tc>
          <w:tcPr>
            <w:tcW w:w="810" w:type="dxa"/>
          </w:tcPr>
          <w:p w14:paraId="4312AEF3" w14:textId="77777777" w:rsidR="005B118E" w:rsidRPr="000C7955" w:rsidRDefault="005B118E" w:rsidP="005B118E">
            <w:pPr>
              <w:spacing w:after="0" w:line="240" w:lineRule="auto"/>
              <w:rPr>
                <w:rFonts w:ascii="Arial" w:hAnsi="Arial" w:cs="Arial"/>
                <w:b/>
              </w:rPr>
            </w:pPr>
          </w:p>
        </w:tc>
        <w:tc>
          <w:tcPr>
            <w:tcW w:w="810" w:type="dxa"/>
          </w:tcPr>
          <w:p w14:paraId="3ECE78EB" w14:textId="77777777" w:rsidR="005B118E" w:rsidRPr="000C7955" w:rsidRDefault="005B118E" w:rsidP="005B118E">
            <w:pPr>
              <w:spacing w:after="0" w:line="240" w:lineRule="auto"/>
              <w:rPr>
                <w:rFonts w:ascii="Arial" w:hAnsi="Arial" w:cs="Arial"/>
                <w:b/>
              </w:rPr>
            </w:pPr>
          </w:p>
        </w:tc>
        <w:tc>
          <w:tcPr>
            <w:tcW w:w="810" w:type="dxa"/>
          </w:tcPr>
          <w:p w14:paraId="1201A4A5" w14:textId="77777777" w:rsidR="005B118E" w:rsidRPr="000C7955" w:rsidRDefault="005B118E" w:rsidP="005B118E">
            <w:pPr>
              <w:spacing w:after="0" w:line="240" w:lineRule="auto"/>
              <w:rPr>
                <w:rFonts w:ascii="Arial" w:hAnsi="Arial" w:cs="Arial"/>
                <w:b/>
              </w:rPr>
            </w:pPr>
          </w:p>
        </w:tc>
        <w:tc>
          <w:tcPr>
            <w:tcW w:w="1800" w:type="dxa"/>
          </w:tcPr>
          <w:p w14:paraId="6415F62D" w14:textId="77777777" w:rsidR="005B118E" w:rsidRPr="000C7955" w:rsidRDefault="005B118E" w:rsidP="005B118E">
            <w:pPr>
              <w:spacing w:after="0" w:line="240" w:lineRule="auto"/>
              <w:rPr>
                <w:rFonts w:ascii="Arial" w:hAnsi="Arial" w:cs="Arial"/>
                <w:b/>
              </w:rPr>
            </w:pPr>
          </w:p>
        </w:tc>
      </w:tr>
      <w:tr w:rsidR="005B118E" w:rsidRPr="000C7955" w14:paraId="5094352C" w14:textId="77777777" w:rsidTr="00550033">
        <w:trPr>
          <w:trHeight w:val="557"/>
        </w:trPr>
        <w:tc>
          <w:tcPr>
            <w:tcW w:w="2700" w:type="dxa"/>
            <w:shd w:val="clear" w:color="auto" w:fill="F2F2F2" w:themeFill="background1" w:themeFillShade="F2"/>
          </w:tcPr>
          <w:p w14:paraId="32BA9D4A" w14:textId="77777777" w:rsidR="005B118E" w:rsidRPr="000C7955" w:rsidRDefault="005B118E" w:rsidP="005B118E">
            <w:pPr>
              <w:spacing w:after="0" w:line="240" w:lineRule="auto"/>
              <w:rPr>
                <w:rFonts w:ascii="Arial" w:hAnsi="Arial" w:cs="Arial"/>
                <w:b/>
                <w:sz w:val="20"/>
              </w:rPr>
            </w:pPr>
            <w:r w:rsidRPr="000C7955">
              <w:rPr>
                <w:rFonts w:ascii="Arial" w:hAnsi="Arial" w:cs="Arial"/>
                <w:b/>
                <w:sz w:val="20"/>
              </w:rPr>
              <w:t xml:space="preserve">Other (Describe) </w:t>
            </w:r>
          </w:p>
        </w:tc>
        <w:tc>
          <w:tcPr>
            <w:tcW w:w="2631" w:type="dxa"/>
          </w:tcPr>
          <w:p w14:paraId="3C30DC47" w14:textId="77777777" w:rsidR="005B118E" w:rsidRPr="000C7955" w:rsidRDefault="005B118E" w:rsidP="005B118E">
            <w:pPr>
              <w:spacing w:after="0" w:line="240" w:lineRule="auto"/>
              <w:rPr>
                <w:rFonts w:ascii="Arial" w:hAnsi="Arial" w:cs="Arial"/>
                <w:b/>
                <w:sz w:val="20"/>
              </w:rPr>
            </w:pPr>
          </w:p>
          <w:p w14:paraId="397F52B4" w14:textId="77777777" w:rsidR="005B118E" w:rsidRPr="000C7955" w:rsidRDefault="005B118E" w:rsidP="005B118E">
            <w:pPr>
              <w:spacing w:after="0" w:line="240" w:lineRule="auto"/>
              <w:rPr>
                <w:rFonts w:ascii="Arial" w:hAnsi="Arial" w:cs="Arial"/>
                <w:b/>
                <w:sz w:val="20"/>
              </w:rPr>
            </w:pPr>
          </w:p>
        </w:tc>
        <w:tc>
          <w:tcPr>
            <w:tcW w:w="1779" w:type="dxa"/>
          </w:tcPr>
          <w:p w14:paraId="6494A518" w14:textId="77777777" w:rsidR="005B118E" w:rsidRPr="000C7955" w:rsidRDefault="005B118E" w:rsidP="005B118E">
            <w:pPr>
              <w:spacing w:after="0" w:line="240" w:lineRule="auto"/>
              <w:rPr>
                <w:rFonts w:ascii="Arial" w:hAnsi="Arial" w:cs="Arial"/>
                <w:b/>
              </w:rPr>
            </w:pPr>
          </w:p>
        </w:tc>
        <w:tc>
          <w:tcPr>
            <w:tcW w:w="1800" w:type="dxa"/>
          </w:tcPr>
          <w:p w14:paraId="358E8487" w14:textId="77777777" w:rsidR="005B118E" w:rsidRPr="000C7955" w:rsidRDefault="005B118E" w:rsidP="005B118E">
            <w:pPr>
              <w:spacing w:after="0" w:line="240" w:lineRule="auto"/>
              <w:rPr>
                <w:rFonts w:ascii="Arial" w:hAnsi="Arial" w:cs="Arial"/>
                <w:b/>
              </w:rPr>
            </w:pPr>
          </w:p>
        </w:tc>
        <w:tc>
          <w:tcPr>
            <w:tcW w:w="810" w:type="dxa"/>
          </w:tcPr>
          <w:p w14:paraId="377EFDB8" w14:textId="77777777" w:rsidR="005B118E" w:rsidRPr="000C7955" w:rsidRDefault="005B118E" w:rsidP="005B118E">
            <w:pPr>
              <w:spacing w:after="0" w:line="240" w:lineRule="auto"/>
              <w:rPr>
                <w:rFonts w:ascii="Arial" w:hAnsi="Arial" w:cs="Arial"/>
                <w:b/>
              </w:rPr>
            </w:pPr>
          </w:p>
        </w:tc>
        <w:tc>
          <w:tcPr>
            <w:tcW w:w="810" w:type="dxa"/>
          </w:tcPr>
          <w:p w14:paraId="1DD84B0C" w14:textId="77777777" w:rsidR="005B118E" w:rsidRPr="000C7955" w:rsidRDefault="005B118E" w:rsidP="005B118E">
            <w:pPr>
              <w:spacing w:after="0" w:line="240" w:lineRule="auto"/>
              <w:rPr>
                <w:rFonts w:ascii="Arial" w:hAnsi="Arial" w:cs="Arial"/>
                <w:b/>
              </w:rPr>
            </w:pPr>
          </w:p>
        </w:tc>
        <w:tc>
          <w:tcPr>
            <w:tcW w:w="810" w:type="dxa"/>
          </w:tcPr>
          <w:p w14:paraId="0DC3BE9D" w14:textId="77777777" w:rsidR="005B118E" w:rsidRPr="000C7955" w:rsidRDefault="005B118E" w:rsidP="005B118E">
            <w:pPr>
              <w:spacing w:after="0" w:line="240" w:lineRule="auto"/>
              <w:rPr>
                <w:rFonts w:ascii="Arial" w:hAnsi="Arial" w:cs="Arial"/>
                <w:b/>
              </w:rPr>
            </w:pPr>
          </w:p>
        </w:tc>
        <w:tc>
          <w:tcPr>
            <w:tcW w:w="810" w:type="dxa"/>
          </w:tcPr>
          <w:p w14:paraId="297449CE" w14:textId="77777777" w:rsidR="005B118E" w:rsidRPr="000C7955" w:rsidRDefault="005B118E" w:rsidP="005B118E">
            <w:pPr>
              <w:spacing w:after="0" w:line="240" w:lineRule="auto"/>
              <w:rPr>
                <w:rFonts w:ascii="Arial" w:hAnsi="Arial" w:cs="Arial"/>
                <w:b/>
              </w:rPr>
            </w:pPr>
          </w:p>
        </w:tc>
        <w:tc>
          <w:tcPr>
            <w:tcW w:w="1800" w:type="dxa"/>
            <w:tcBorders>
              <w:bottom w:val="single" w:sz="4" w:space="0" w:color="auto"/>
            </w:tcBorders>
            <w:shd w:val="clear" w:color="auto" w:fill="auto"/>
          </w:tcPr>
          <w:p w14:paraId="6D402339" w14:textId="77777777" w:rsidR="005B118E" w:rsidRPr="000C7955" w:rsidRDefault="005B118E" w:rsidP="005B118E">
            <w:pPr>
              <w:spacing w:after="0" w:line="240" w:lineRule="auto"/>
              <w:rPr>
                <w:rFonts w:ascii="Arial" w:hAnsi="Arial" w:cs="Arial"/>
                <w:b/>
              </w:rPr>
            </w:pPr>
          </w:p>
        </w:tc>
      </w:tr>
      <w:tr w:rsidR="005B118E" w:rsidRPr="000C7955" w14:paraId="5F6399E0" w14:textId="77777777" w:rsidTr="00550033">
        <w:trPr>
          <w:trHeight w:val="557"/>
        </w:trPr>
        <w:tc>
          <w:tcPr>
            <w:tcW w:w="2700" w:type="dxa"/>
            <w:shd w:val="clear" w:color="auto" w:fill="F2F2F2" w:themeFill="background1" w:themeFillShade="F2"/>
          </w:tcPr>
          <w:p w14:paraId="60C8AF60" w14:textId="77777777" w:rsidR="005B118E" w:rsidRPr="000C7955" w:rsidRDefault="005B118E" w:rsidP="005B118E">
            <w:pPr>
              <w:spacing w:after="0" w:line="240" w:lineRule="auto"/>
              <w:rPr>
                <w:rFonts w:ascii="Arial" w:hAnsi="Arial" w:cs="Arial"/>
                <w:b/>
                <w:sz w:val="20"/>
              </w:rPr>
            </w:pPr>
            <w:r w:rsidRPr="000C7955">
              <w:rPr>
                <w:rFonts w:ascii="Arial" w:hAnsi="Arial" w:cs="Arial"/>
                <w:b/>
                <w:sz w:val="20"/>
              </w:rPr>
              <w:t>Other (Describe)</w:t>
            </w:r>
          </w:p>
        </w:tc>
        <w:tc>
          <w:tcPr>
            <w:tcW w:w="2631" w:type="dxa"/>
          </w:tcPr>
          <w:p w14:paraId="0DFCE047" w14:textId="77777777" w:rsidR="005B118E" w:rsidRPr="000C7955" w:rsidRDefault="005B118E" w:rsidP="005B118E">
            <w:pPr>
              <w:spacing w:after="0" w:line="240" w:lineRule="auto"/>
              <w:rPr>
                <w:rFonts w:ascii="Arial" w:hAnsi="Arial" w:cs="Arial"/>
                <w:b/>
                <w:sz w:val="20"/>
              </w:rPr>
            </w:pPr>
          </w:p>
        </w:tc>
        <w:tc>
          <w:tcPr>
            <w:tcW w:w="1779" w:type="dxa"/>
          </w:tcPr>
          <w:p w14:paraId="3934B492" w14:textId="77777777" w:rsidR="005B118E" w:rsidRPr="000C7955" w:rsidRDefault="005B118E" w:rsidP="005B118E">
            <w:pPr>
              <w:spacing w:after="0" w:line="240" w:lineRule="auto"/>
              <w:rPr>
                <w:rFonts w:ascii="Arial" w:hAnsi="Arial" w:cs="Arial"/>
                <w:b/>
              </w:rPr>
            </w:pPr>
          </w:p>
        </w:tc>
        <w:tc>
          <w:tcPr>
            <w:tcW w:w="1800" w:type="dxa"/>
          </w:tcPr>
          <w:p w14:paraId="36002865" w14:textId="77777777" w:rsidR="005B118E" w:rsidRPr="000C7955" w:rsidRDefault="005B118E" w:rsidP="005B118E">
            <w:pPr>
              <w:spacing w:after="0" w:line="240" w:lineRule="auto"/>
              <w:rPr>
                <w:rFonts w:ascii="Arial" w:hAnsi="Arial" w:cs="Arial"/>
                <w:b/>
              </w:rPr>
            </w:pPr>
          </w:p>
        </w:tc>
        <w:tc>
          <w:tcPr>
            <w:tcW w:w="810" w:type="dxa"/>
          </w:tcPr>
          <w:p w14:paraId="3F1A7EFC" w14:textId="77777777" w:rsidR="005B118E" w:rsidRPr="000C7955" w:rsidRDefault="005B118E" w:rsidP="005B118E">
            <w:pPr>
              <w:spacing w:after="0" w:line="240" w:lineRule="auto"/>
              <w:rPr>
                <w:rFonts w:ascii="Arial" w:hAnsi="Arial" w:cs="Arial"/>
                <w:b/>
              </w:rPr>
            </w:pPr>
          </w:p>
        </w:tc>
        <w:tc>
          <w:tcPr>
            <w:tcW w:w="810" w:type="dxa"/>
          </w:tcPr>
          <w:p w14:paraId="768670A5" w14:textId="77777777" w:rsidR="005B118E" w:rsidRPr="000C7955" w:rsidRDefault="005B118E" w:rsidP="005B118E">
            <w:pPr>
              <w:spacing w:after="0" w:line="240" w:lineRule="auto"/>
              <w:rPr>
                <w:rFonts w:ascii="Arial" w:hAnsi="Arial" w:cs="Arial"/>
                <w:b/>
              </w:rPr>
            </w:pPr>
          </w:p>
        </w:tc>
        <w:tc>
          <w:tcPr>
            <w:tcW w:w="810" w:type="dxa"/>
          </w:tcPr>
          <w:p w14:paraId="1E9C67C0" w14:textId="77777777" w:rsidR="005B118E" w:rsidRPr="000C7955" w:rsidRDefault="005B118E" w:rsidP="005B118E">
            <w:pPr>
              <w:spacing w:after="0" w:line="240" w:lineRule="auto"/>
              <w:rPr>
                <w:rFonts w:ascii="Arial" w:hAnsi="Arial" w:cs="Arial"/>
                <w:b/>
              </w:rPr>
            </w:pPr>
          </w:p>
        </w:tc>
        <w:tc>
          <w:tcPr>
            <w:tcW w:w="810" w:type="dxa"/>
          </w:tcPr>
          <w:p w14:paraId="7144E353" w14:textId="77777777" w:rsidR="005B118E" w:rsidRPr="000C7955" w:rsidRDefault="005B118E" w:rsidP="005B118E">
            <w:pPr>
              <w:spacing w:after="0" w:line="240" w:lineRule="auto"/>
              <w:rPr>
                <w:rFonts w:ascii="Arial" w:hAnsi="Arial" w:cs="Arial"/>
                <w:b/>
              </w:rPr>
            </w:pPr>
          </w:p>
        </w:tc>
        <w:tc>
          <w:tcPr>
            <w:tcW w:w="1800" w:type="dxa"/>
            <w:tcBorders>
              <w:bottom w:val="single" w:sz="4" w:space="0" w:color="auto"/>
            </w:tcBorders>
            <w:shd w:val="clear" w:color="auto" w:fill="auto"/>
          </w:tcPr>
          <w:p w14:paraId="7AD1D84A" w14:textId="77777777" w:rsidR="005B118E" w:rsidRPr="000C7955" w:rsidRDefault="005B118E" w:rsidP="005B118E">
            <w:pPr>
              <w:spacing w:after="0" w:line="240" w:lineRule="auto"/>
              <w:rPr>
                <w:rFonts w:ascii="Arial" w:hAnsi="Arial" w:cs="Arial"/>
                <w:b/>
              </w:rPr>
            </w:pPr>
          </w:p>
        </w:tc>
      </w:tr>
    </w:tbl>
    <w:p w14:paraId="0B12FE1F" w14:textId="77777777" w:rsidR="005B118E" w:rsidRDefault="005B118E" w:rsidP="005B118E">
      <w:pPr>
        <w:spacing w:after="0" w:line="240" w:lineRule="auto"/>
        <w:rPr>
          <w:rFonts w:ascii="Arial" w:hAnsi="Arial" w:cs="Arial"/>
          <w:b/>
        </w:rPr>
      </w:pPr>
    </w:p>
    <w:p w14:paraId="71E6E1D5" w14:textId="77777777" w:rsidR="005B118E" w:rsidRDefault="005B118E">
      <w:pPr>
        <w:rPr>
          <w:rFonts w:ascii="Arial" w:hAnsi="Arial" w:cs="Arial"/>
          <w:b/>
          <w:sz w:val="28"/>
        </w:rPr>
      </w:pPr>
      <w:r>
        <w:rPr>
          <w:rFonts w:ascii="Arial" w:hAnsi="Arial" w:cs="Arial"/>
          <w:b/>
          <w:sz w:val="28"/>
        </w:rPr>
        <w:br w:type="page"/>
      </w:r>
    </w:p>
    <w:p w14:paraId="66D12CD7" w14:textId="77777777" w:rsidR="005B118E" w:rsidRDefault="005B118E" w:rsidP="005B118E">
      <w:pPr>
        <w:spacing w:after="0" w:line="240" w:lineRule="auto"/>
        <w:rPr>
          <w:rFonts w:ascii="Arial" w:hAnsi="Arial" w:cs="Arial"/>
          <w:b/>
          <w:sz w:val="28"/>
        </w:rPr>
      </w:pPr>
    </w:p>
    <w:p w14:paraId="2896DA06" w14:textId="77777777" w:rsidR="005B118E" w:rsidRDefault="005B118E" w:rsidP="005B118E">
      <w:pPr>
        <w:spacing w:after="0" w:line="240" w:lineRule="auto"/>
        <w:rPr>
          <w:rFonts w:ascii="Arial" w:hAnsi="Arial" w:cs="Arial"/>
          <w:b/>
          <w:sz w:val="28"/>
        </w:rPr>
      </w:pPr>
    </w:p>
    <w:p w14:paraId="72AB9345" w14:textId="01B219DD" w:rsidR="005B118E" w:rsidRPr="00686445" w:rsidRDefault="005B118E" w:rsidP="005B118E">
      <w:pPr>
        <w:spacing w:after="0" w:line="240" w:lineRule="auto"/>
        <w:rPr>
          <w:rFonts w:ascii="Arial" w:hAnsi="Arial" w:cs="Arial"/>
          <w:b/>
          <w:sz w:val="28"/>
        </w:rPr>
      </w:pPr>
      <w:r>
        <w:rPr>
          <w:rFonts w:ascii="Arial" w:hAnsi="Arial" w:cs="Arial"/>
          <w:b/>
          <w:sz w:val="28"/>
        </w:rPr>
        <w:t>*</w:t>
      </w:r>
      <w:r w:rsidRPr="00686445">
        <w:rPr>
          <w:rFonts w:ascii="Arial" w:hAnsi="Arial" w:cs="Arial"/>
          <w:b/>
          <w:sz w:val="28"/>
        </w:rPr>
        <w:t>I certify that I have received orientation in the above</w:t>
      </w:r>
      <w:r>
        <w:rPr>
          <w:rFonts w:ascii="Arial" w:hAnsi="Arial" w:cs="Arial"/>
          <w:b/>
          <w:sz w:val="28"/>
        </w:rPr>
        <w:t>-</w:t>
      </w:r>
      <w:r w:rsidRPr="00686445">
        <w:rPr>
          <w:rFonts w:ascii="Arial" w:hAnsi="Arial" w:cs="Arial"/>
          <w:b/>
          <w:sz w:val="28"/>
        </w:rPr>
        <w:t>mentioned areas.</w:t>
      </w:r>
    </w:p>
    <w:p w14:paraId="3B3DBE1F" w14:textId="77777777" w:rsidR="005B118E" w:rsidRDefault="005B118E" w:rsidP="005B118E">
      <w:pPr>
        <w:spacing w:after="0" w:line="240" w:lineRule="auto"/>
        <w:rPr>
          <w:rFonts w:ascii="Arial" w:hAnsi="Arial" w:cs="Arial"/>
          <w:b/>
          <w:i/>
        </w:rPr>
      </w:pPr>
    </w:p>
    <w:p w14:paraId="4AB36F12" w14:textId="77777777" w:rsidR="005B118E" w:rsidRDefault="005B118E" w:rsidP="005B118E">
      <w:pPr>
        <w:spacing w:after="0" w:line="240" w:lineRule="auto"/>
        <w:jc w:val="center"/>
        <w:rPr>
          <w:rFonts w:ascii="Arial" w:hAnsi="Arial" w:cs="Arial"/>
          <w:b/>
          <w:i/>
        </w:rPr>
      </w:pPr>
      <w:r w:rsidRPr="00686445">
        <w:rPr>
          <w:rFonts w:ascii="Arial" w:hAnsi="Arial" w:cs="Arial"/>
          <w:b/>
          <w:i/>
          <w:noProof/>
        </w:rPr>
        <mc:AlternateContent>
          <mc:Choice Requires="wps">
            <w:drawing>
              <wp:anchor distT="0" distB="0" distL="114300" distR="114300" simplePos="0" relativeHeight="251657728" behindDoc="0" locked="0" layoutInCell="1" allowOverlap="1" wp14:anchorId="4F477DBC" wp14:editId="04AF6480">
                <wp:simplePos x="0" y="0"/>
                <wp:positionH relativeFrom="column">
                  <wp:align>center</wp:align>
                </wp:positionH>
                <wp:positionV relativeFrom="paragraph">
                  <wp:posOffset>0</wp:posOffset>
                </wp:positionV>
                <wp:extent cx="8258175" cy="1114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1114425"/>
                        </a:xfrm>
                        <a:prstGeom prst="rect">
                          <a:avLst/>
                        </a:prstGeom>
                        <a:solidFill>
                          <a:srgbClr val="FFFFFF"/>
                        </a:solidFill>
                        <a:ln w="9525">
                          <a:solidFill>
                            <a:srgbClr val="000000"/>
                          </a:solidFill>
                          <a:miter lim="800000"/>
                          <a:headEnd/>
                          <a:tailEnd/>
                        </a:ln>
                      </wps:spPr>
                      <wps:txbx>
                        <w:txbxContent>
                          <w:p w14:paraId="280C0542" w14:textId="77777777" w:rsidR="005B118E" w:rsidRPr="00FF65DB" w:rsidRDefault="005B118E" w:rsidP="005B118E">
                            <w:pPr>
                              <w:rPr>
                                <w:rFonts w:ascii="Arial" w:hAnsi="Arial" w:cs="Arial"/>
                                <w:b/>
                              </w:rPr>
                            </w:pPr>
                            <w:r>
                              <w:rPr>
                                <w:rFonts w:ascii="Arial" w:hAnsi="Arial" w:cs="Arial"/>
                                <w:b/>
                              </w:rPr>
                              <w:t>*Employee</w:t>
                            </w:r>
                            <w:r w:rsidRPr="00FF65DB">
                              <w:rPr>
                                <w:rFonts w:ascii="Arial" w:hAnsi="Arial" w:cs="Arial"/>
                                <w:b/>
                              </w:rPr>
                              <w:t>:</w:t>
                            </w:r>
                          </w:p>
                          <w:p w14:paraId="703275C9" w14:textId="77777777" w:rsidR="005B118E" w:rsidRPr="00FF65DB" w:rsidRDefault="005B118E" w:rsidP="005B118E">
                            <w:pPr>
                              <w:rPr>
                                <w:rFonts w:ascii="Arial" w:hAnsi="Arial" w:cs="Arial"/>
                                <w:b/>
                              </w:rPr>
                            </w:pPr>
                          </w:p>
                          <w:p w14:paraId="5ADDA4CB" w14:textId="77777777" w:rsidR="005B118E" w:rsidRPr="00FF65DB" w:rsidRDefault="005B118E" w:rsidP="005B118E">
                            <w:pPr>
                              <w:rPr>
                                <w:rFonts w:ascii="Arial" w:hAnsi="Arial" w:cs="Arial"/>
                                <w:b/>
                              </w:rPr>
                            </w:pPr>
                          </w:p>
                          <w:p w14:paraId="0407D47E" w14:textId="77777777" w:rsidR="005B118E" w:rsidRPr="00FF65DB" w:rsidRDefault="005B118E" w:rsidP="005B118E">
                            <w:pPr>
                              <w:rPr>
                                <w:rFonts w:ascii="Arial" w:hAnsi="Arial" w:cs="Arial"/>
                                <w:b/>
                              </w:rPr>
                            </w:pPr>
                            <w:r w:rsidRPr="00686445">
                              <w:rPr>
                                <w:rFonts w:ascii="Arial" w:hAnsi="Arial" w:cs="Arial"/>
                              </w:rPr>
                              <w:t>___________</w:t>
                            </w:r>
                            <w:r w:rsidRPr="00FF65DB">
                              <w:rPr>
                                <w:rFonts w:ascii="Arial" w:hAnsi="Arial" w:cs="Arial"/>
                                <w:b/>
                              </w:rPr>
                              <w:tab/>
                            </w:r>
                            <w:r w:rsidRPr="00686445">
                              <w:rPr>
                                <w:rFonts w:ascii="Arial" w:hAnsi="Arial" w:cs="Arial"/>
                              </w:rPr>
                              <w:t>_______________________________________</w:t>
                            </w:r>
                            <w:r w:rsidRPr="00686445">
                              <w:rPr>
                                <w:rFonts w:ascii="Arial" w:hAnsi="Arial" w:cs="Arial"/>
                              </w:rPr>
                              <w:tab/>
                              <w:t>____________</w:t>
                            </w:r>
                          </w:p>
                          <w:p w14:paraId="3B6FA9F5" w14:textId="77777777" w:rsidR="005B118E" w:rsidRPr="00FF65DB" w:rsidRDefault="005B118E" w:rsidP="005B118E">
                            <w:pPr>
                              <w:rPr>
                                <w:rFonts w:ascii="Arial" w:hAnsi="Arial" w:cs="Arial"/>
                              </w:rPr>
                            </w:pPr>
                            <w:r w:rsidRPr="00F23217">
                              <w:rPr>
                                <w:rFonts w:ascii="Arial" w:hAnsi="Arial" w:cs="Arial"/>
                                <w:b/>
                              </w:rPr>
                              <w:t>Initials</w:t>
                            </w:r>
                            <w:r w:rsidRPr="00F23217">
                              <w:rPr>
                                <w:rFonts w:ascii="Arial" w:hAnsi="Arial" w:cs="Arial"/>
                                <w:b/>
                              </w:rPr>
                              <w:tab/>
                            </w:r>
                            <w:r>
                              <w:rPr>
                                <w:rFonts w:ascii="Arial" w:hAnsi="Arial" w:cs="Arial"/>
                              </w:rPr>
                              <w:t xml:space="preserve">           </w:t>
                            </w:r>
                            <w:r w:rsidRPr="00F23217">
                              <w:rPr>
                                <w:rFonts w:ascii="Arial" w:hAnsi="Arial" w:cs="Arial"/>
                                <w:b/>
                              </w:rPr>
                              <w:t>Signature</w:t>
                            </w:r>
                            <w:r w:rsidRPr="00F23217">
                              <w:rPr>
                                <w:rFonts w:ascii="Arial" w:hAnsi="Arial" w:cs="Arial"/>
                                <w:b/>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Pr>
                                <w:rFonts w:ascii="Arial" w:hAnsi="Arial" w:cs="Arial"/>
                              </w:rPr>
                              <w:t xml:space="preserve"> </w:t>
                            </w:r>
                            <w:r w:rsidRPr="00F23217">
                              <w:rPr>
                                <w:rFonts w:ascii="Arial" w:hAnsi="Arial" w:cs="Arial"/>
                                <w:b/>
                              </w:rPr>
                              <w:t>Date</w:t>
                            </w:r>
                          </w:p>
                          <w:p w14:paraId="45D80115" w14:textId="77777777" w:rsidR="005B118E" w:rsidRDefault="005B118E" w:rsidP="005B11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77DBC" id="Text Box 2" o:spid="_x0000_s1027" type="#_x0000_t202" style="position:absolute;left:0;text-align:left;margin-left:0;margin-top:0;width:650.25pt;height:87.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">
                <v:textbox>
                  <w:txbxContent>
                    <w:p w14:paraId="280C0542" w14:textId="77777777" w:rsidR="005B118E" w:rsidRPr="00FF65DB" w:rsidRDefault="005B118E" w:rsidP="005B118E">
                      <w:pPr>
                        <w:rPr>
                          <w:rFonts w:ascii="Arial" w:hAnsi="Arial" w:cs="Arial"/>
                          <w:b/>
                        </w:rPr>
                      </w:pPr>
                      <w:r>
                        <w:rPr>
                          <w:rFonts w:ascii="Arial" w:hAnsi="Arial" w:cs="Arial"/>
                          <w:b/>
                        </w:rPr>
                        <w:t>*Employee</w:t>
                      </w:r>
                      <w:r w:rsidRPr="00FF65DB">
                        <w:rPr>
                          <w:rFonts w:ascii="Arial" w:hAnsi="Arial" w:cs="Arial"/>
                          <w:b/>
                        </w:rPr>
                        <w:t>:</w:t>
                      </w:r>
                    </w:p>
                    <w:p w14:paraId="703275C9" w14:textId="77777777" w:rsidR="005B118E" w:rsidRPr="00FF65DB" w:rsidRDefault="005B118E" w:rsidP="005B118E">
                      <w:pPr>
                        <w:rPr>
                          <w:rFonts w:ascii="Arial" w:hAnsi="Arial" w:cs="Arial"/>
                          <w:b/>
                        </w:rPr>
                      </w:pPr>
                    </w:p>
                    <w:p w14:paraId="5ADDA4CB" w14:textId="77777777" w:rsidR="005B118E" w:rsidRPr="00FF65DB" w:rsidRDefault="005B118E" w:rsidP="005B118E">
                      <w:pPr>
                        <w:rPr>
                          <w:rFonts w:ascii="Arial" w:hAnsi="Arial" w:cs="Arial"/>
                          <w:b/>
                        </w:rPr>
                      </w:pPr>
                    </w:p>
                    <w:p w14:paraId="0407D47E" w14:textId="77777777" w:rsidR="005B118E" w:rsidRPr="00FF65DB" w:rsidRDefault="005B118E" w:rsidP="005B118E">
                      <w:pPr>
                        <w:rPr>
                          <w:rFonts w:ascii="Arial" w:hAnsi="Arial" w:cs="Arial"/>
                          <w:b/>
                        </w:rPr>
                      </w:pPr>
                      <w:r w:rsidRPr="00686445">
                        <w:rPr>
                          <w:rFonts w:ascii="Arial" w:hAnsi="Arial" w:cs="Arial"/>
                        </w:rPr>
                        <w:t>___________</w:t>
                      </w:r>
                      <w:r w:rsidRPr="00FF65DB">
                        <w:rPr>
                          <w:rFonts w:ascii="Arial" w:hAnsi="Arial" w:cs="Arial"/>
                          <w:b/>
                        </w:rPr>
                        <w:tab/>
                      </w:r>
                      <w:r w:rsidRPr="00686445">
                        <w:rPr>
                          <w:rFonts w:ascii="Arial" w:hAnsi="Arial" w:cs="Arial"/>
                        </w:rPr>
                        <w:t>_______________________________________</w:t>
                      </w:r>
                      <w:r w:rsidRPr="00686445">
                        <w:rPr>
                          <w:rFonts w:ascii="Arial" w:hAnsi="Arial" w:cs="Arial"/>
                        </w:rPr>
                        <w:tab/>
                        <w:t>____________</w:t>
                      </w:r>
                    </w:p>
                    <w:p w14:paraId="3B6FA9F5" w14:textId="77777777" w:rsidR="005B118E" w:rsidRPr="00FF65DB" w:rsidRDefault="005B118E" w:rsidP="005B118E">
                      <w:pPr>
                        <w:rPr>
                          <w:rFonts w:ascii="Arial" w:hAnsi="Arial" w:cs="Arial"/>
                        </w:rPr>
                      </w:pPr>
                      <w:r w:rsidRPr="00F23217">
                        <w:rPr>
                          <w:rFonts w:ascii="Arial" w:hAnsi="Arial" w:cs="Arial"/>
                          <w:b/>
                        </w:rPr>
                        <w:t>Initials</w:t>
                      </w:r>
                      <w:r w:rsidRPr="00F23217">
                        <w:rPr>
                          <w:rFonts w:ascii="Arial" w:hAnsi="Arial" w:cs="Arial"/>
                          <w:b/>
                        </w:rPr>
                        <w:tab/>
                      </w:r>
                      <w:r>
                        <w:rPr>
                          <w:rFonts w:ascii="Arial" w:hAnsi="Arial" w:cs="Arial"/>
                        </w:rPr>
                        <w:t xml:space="preserve">           </w:t>
                      </w:r>
                      <w:r w:rsidRPr="00F23217">
                        <w:rPr>
                          <w:rFonts w:ascii="Arial" w:hAnsi="Arial" w:cs="Arial"/>
                          <w:b/>
                        </w:rPr>
                        <w:t>Signature</w:t>
                      </w:r>
                      <w:r w:rsidRPr="00F23217">
                        <w:rPr>
                          <w:rFonts w:ascii="Arial" w:hAnsi="Arial" w:cs="Arial"/>
                          <w:b/>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sidRPr="00FF65DB">
                        <w:rPr>
                          <w:rFonts w:ascii="Arial" w:hAnsi="Arial" w:cs="Arial"/>
                        </w:rPr>
                        <w:tab/>
                      </w:r>
                      <w:r>
                        <w:rPr>
                          <w:rFonts w:ascii="Arial" w:hAnsi="Arial" w:cs="Arial"/>
                        </w:rPr>
                        <w:t xml:space="preserve"> </w:t>
                      </w:r>
                      <w:r w:rsidRPr="00F23217">
                        <w:rPr>
                          <w:rFonts w:ascii="Arial" w:hAnsi="Arial" w:cs="Arial"/>
                          <w:b/>
                        </w:rPr>
                        <w:t>Date</w:t>
                      </w:r>
                    </w:p>
                    <w:p w14:paraId="45D80115" w14:textId="77777777" w:rsidR="005B118E" w:rsidRDefault="005B118E" w:rsidP="005B118E"/>
                  </w:txbxContent>
                </v:textbox>
              </v:shape>
            </w:pict>
          </mc:Fallback>
        </mc:AlternateContent>
      </w:r>
    </w:p>
    <w:p w14:paraId="60B8EE23" w14:textId="77777777" w:rsidR="005B118E" w:rsidRDefault="005B118E" w:rsidP="005B118E">
      <w:pPr>
        <w:spacing w:after="0" w:line="240" w:lineRule="auto"/>
        <w:jc w:val="center"/>
        <w:rPr>
          <w:rFonts w:ascii="Arial" w:hAnsi="Arial" w:cs="Arial"/>
          <w:b/>
          <w:i/>
        </w:rPr>
      </w:pPr>
    </w:p>
    <w:p w14:paraId="3194A46F" w14:textId="77777777" w:rsidR="005B118E" w:rsidRDefault="005B118E" w:rsidP="005B118E">
      <w:pPr>
        <w:spacing w:after="0" w:line="240" w:lineRule="auto"/>
        <w:jc w:val="center"/>
        <w:rPr>
          <w:rFonts w:ascii="Arial" w:hAnsi="Arial" w:cs="Arial"/>
          <w:b/>
          <w:i/>
        </w:rPr>
      </w:pPr>
    </w:p>
    <w:p w14:paraId="2E75097F" w14:textId="77777777" w:rsidR="005B118E" w:rsidRDefault="005B118E" w:rsidP="005B118E">
      <w:pPr>
        <w:spacing w:after="0" w:line="240" w:lineRule="auto"/>
        <w:jc w:val="center"/>
        <w:rPr>
          <w:rFonts w:ascii="Arial" w:hAnsi="Arial" w:cs="Arial"/>
          <w:b/>
          <w:i/>
        </w:rPr>
      </w:pPr>
    </w:p>
    <w:p w14:paraId="5AFA1870" w14:textId="77777777" w:rsidR="005B118E" w:rsidRDefault="005B118E" w:rsidP="005B118E">
      <w:pPr>
        <w:spacing w:after="0" w:line="240" w:lineRule="auto"/>
        <w:jc w:val="center"/>
        <w:rPr>
          <w:rFonts w:ascii="Arial" w:hAnsi="Arial" w:cs="Arial"/>
          <w:b/>
          <w:i/>
        </w:rPr>
      </w:pPr>
    </w:p>
    <w:p w14:paraId="47886F95" w14:textId="77777777" w:rsidR="005B118E" w:rsidRDefault="005B118E" w:rsidP="005B118E">
      <w:pPr>
        <w:spacing w:after="0" w:line="240" w:lineRule="auto"/>
        <w:jc w:val="center"/>
        <w:rPr>
          <w:rFonts w:ascii="Arial" w:hAnsi="Arial" w:cs="Arial"/>
          <w:b/>
          <w:i/>
        </w:rPr>
      </w:pPr>
    </w:p>
    <w:p w14:paraId="582D7A60" w14:textId="77777777" w:rsidR="005B118E" w:rsidRDefault="005B118E" w:rsidP="005B118E">
      <w:pPr>
        <w:spacing w:after="0" w:line="240" w:lineRule="auto"/>
        <w:jc w:val="center"/>
        <w:rPr>
          <w:rFonts w:ascii="Arial" w:hAnsi="Arial" w:cs="Arial"/>
          <w:b/>
          <w:i/>
        </w:rPr>
      </w:pPr>
    </w:p>
    <w:p w14:paraId="63BC8725" w14:textId="0199978A" w:rsidR="005B118E" w:rsidRDefault="005B118E" w:rsidP="005B118E">
      <w:pPr>
        <w:spacing w:after="0" w:line="240" w:lineRule="auto"/>
        <w:jc w:val="center"/>
        <w:rPr>
          <w:rFonts w:ascii="Arial" w:hAnsi="Arial" w:cs="Arial"/>
          <w:b/>
          <w:i/>
        </w:rPr>
      </w:pPr>
      <w:r w:rsidRPr="00686445">
        <w:rPr>
          <w:rFonts w:ascii="Arial" w:hAnsi="Arial" w:cs="Arial"/>
          <w:b/>
          <w:i/>
          <w:noProof/>
        </w:rPr>
        <mc:AlternateContent>
          <mc:Choice Requires="wps">
            <w:drawing>
              <wp:anchor distT="0" distB="0" distL="114300" distR="114300" simplePos="0" relativeHeight="251662848" behindDoc="0" locked="0" layoutInCell="1" allowOverlap="1" wp14:anchorId="57AF35C0" wp14:editId="2F3B253C">
                <wp:simplePos x="0" y="0"/>
                <wp:positionH relativeFrom="column">
                  <wp:posOffset>-5715</wp:posOffset>
                </wp:positionH>
                <wp:positionV relativeFrom="paragraph">
                  <wp:posOffset>155575</wp:posOffset>
                </wp:positionV>
                <wp:extent cx="8258175" cy="10858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1085850"/>
                        </a:xfrm>
                        <a:prstGeom prst="rect">
                          <a:avLst/>
                        </a:prstGeom>
                        <a:solidFill>
                          <a:srgbClr val="FFFFFF"/>
                        </a:solidFill>
                        <a:ln w="9525">
                          <a:solidFill>
                            <a:srgbClr val="000000"/>
                          </a:solidFill>
                          <a:miter lim="800000"/>
                          <a:headEnd/>
                          <a:tailEnd/>
                        </a:ln>
                      </wps:spPr>
                      <wps:txbx>
                        <w:txbxContent>
                          <w:p w14:paraId="0AAE5DBF" w14:textId="07CAA185" w:rsidR="005B118E" w:rsidRDefault="005B118E" w:rsidP="005B118E">
                            <w:pPr>
                              <w:rPr>
                                <w:rFonts w:ascii="Arial" w:hAnsi="Arial" w:cs="Arial"/>
                                <w:b/>
                              </w:rPr>
                            </w:pPr>
                            <w:r>
                              <w:rPr>
                                <w:rFonts w:ascii="Arial" w:hAnsi="Arial" w:cs="Arial"/>
                                <w:b/>
                              </w:rPr>
                              <w:t>Evaluator/Trainer:</w:t>
                            </w:r>
                          </w:p>
                          <w:p w14:paraId="5E4F1711" w14:textId="77777777" w:rsidR="005B118E" w:rsidRDefault="005B118E" w:rsidP="005B118E">
                            <w:pPr>
                              <w:rPr>
                                <w:rFonts w:ascii="Arial" w:hAnsi="Arial" w:cs="Arial"/>
                                <w:b/>
                              </w:rPr>
                            </w:pPr>
                          </w:p>
                          <w:p w14:paraId="1B34C73D" w14:textId="77777777" w:rsidR="005B118E" w:rsidRPr="00FF65DB" w:rsidRDefault="005B118E" w:rsidP="005B118E">
                            <w:pPr>
                              <w:rPr>
                                <w:rFonts w:ascii="Arial" w:hAnsi="Arial" w:cs="Arial"/>
                                <w:b/>
                              </w:rPr>
                            </w:pPr>
                          </w:p>
                          <w:p w14:paraId="52CC1D64" w14:textId="77777777" w:rsidR="005B118E" w:rsidRPr="00FF65DB" w:rsidRDefault="005B118E" w:rsidP="005B118E">
                            <w:pPr>
                              <w:rPr>
                                <w:rFonts w:ascii="Arial" w:hAnsi="Arial" w:cs="Arial"/>
                                <w:b/>
                              </w:rPr>
                            </w:pPr>
                            <w:r w:rsidRPr="00686445">
                              <w:rPr>
                                <w:rFonts w:ascii="Arial" w:hAnsi="Arial" w:cs="Arial"/>
                              </w:rPr>
                              <w:t>___________</w:t>
                            </w:r>
                            <w:r w:rsidRPr="00FF65DB">
                              <w:rPr>
                                <w:rFonts w:ascii="Arial" w:hAnsi="Arial" w:cs="Arial"/>
                                <w:b/>
                              </w:rPr>
                              <w:tab/>
                            </w:r>
                            <w:r w:rsidRPr="00686445">
                              <w:rPr>
                                <w:rFonts w:ascii="Arial" w:hAnsi="Arial" w:cs="Arial"/>
                              </w:rPr>
                              <w:t>_______________________________________</w:t>
                            </w:r>
                            <w:r w:rsidRPr="00686445">
                              <w:rPr>
                                <w:rFonts w:ascii="Arial" w:hAnsi="Arial" w:cs="Arial"/>
                              </w:rPr>
                              <w:tab/>
                              <w:t>____________</w:t>
                            </w:r>
                          </w:p>
                          <w:p w14:paraId="7B9061F0" w14:textId="77777777" w:rsidR="005B118E" w:rsidRPr="00F23217" w:rsidRDefault="005B118E" w:rsidP="005B118E">
                            <w:pPr>
                              <w:rPr>
                                <w:rFonts w:ascii="Arial" w:hAnsi="Arial" w:cs="Arial"/>
                                <w:b/>
                              </w:rPr>
                            </w:pPr>
                            <w:r>
                              <w:rPr>
                                <w:rFonts w:ascii="Arial" w:hAnsi="Arial" w:cs="Arial"/>
                                <w:b/>
                              </w:rPr>
                              <w:t>Initials</w:t>
                            </w:r>
                            <w:r>
                              <w:rPr>
                                <w:rFonts w:ascii="Arial" w:hAnsi="Arial" w:cs="Arial"/>
                                <w:b/>
                              </w:rPr>
                              <w:tab/>
                              <w:t xml:space="preserve">           </w:t>
                            </w:r>
                            <w:r w:rsidRPr="00F23217">
                              <w:rPr>
                                <w:rFonts w:ascii="Arial" w:hAnsi="Arial" w:cs="Arial"/>
                                <w:b/>
                              </w:rPr>
                              <w:t>Signature</w:t>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Pr>
                                <w:rFonts w:ascii="Arial" w:hAnsi="Arial" w:cs="Arial"/>
                                <w:b/>
                              </w:rPr>
                              <w:t xml:space="preserve"> </w:t>
                            </w:r>
                            <w:r w:rsidRPr="00F23217">
                              <w:rPr>
                                <w:rFonts w:ascii="Arial" w:hAnsi="Arial" w:cs="Arial"/>
                                <w:b/>
                              </w:rPr>
                              <w:t>Date</w:t>
                            </w:r>
                          </w:p>
                          <w:p w14:paraId="6D0A2181" w14:textId="77777777" w:rsidR="005B118E" w:rsidRDefault="005B118E" w:rsidP="005B11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F35C0" id="Text Box 6" o:spid="_x0000_s1028" type="#_x0000_t202" style="position:absolute;left:0;text-align:left;margin-left:-.45pt;margin-top:12.25pt;width:650.25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">
                <v:textbox>
                  <w:txbxContent>
                    <w:p w14:paraId="0AAE5DBF" w14:textId="07CAA185" w:rsidR="005B118E" w:rsidRDefault="005B118E" w:rsidP="005B118E">
                      <w:pPr>
                        <w:rPr>
                          <w:rFonts w:ascii="Arial" w:hAnsi="Arial" w:cs="Arial"/>
                          <w:b/>
                        </w:rPr>
                      </w:pPr>
                      <w:r>
                        <w:rPr>
                          <w:rFonts w:ascii="Arial" w:hAnsi="Arial" w:cs="Arial"/>
                          <w:b/>
                        </w:rPr>
                        <w:t>Evaluator/Trainer:</w:t>
                      </w:r>
                    </w:p>
                    <w:p w14:paraId="5E4F1711" w14:textId="77777777" w:rsidR="005B118E" w:rsidRDefault="005B118E" w:rsidP="005B118E">
                      <w:pPr>
                        <w:rPr>
                          <w:rFonts w:ascii="Arial" w:hAnsi="Arial" w:cs="Arial"/>
                          <w:b/>
                        </w:rPr>
                      </w:pPr>
                    </w:p>
                    <w:p w14:paraId="1B34C73D" w14:textId="77777777" w:rsidR="005B118E" w:rsidRPr="00FF65DB" w:rsidRDefault="005B118E" w:rsidP="005B118E">
                      <w:pPr>
                        <w:rPr>
                          <w:rFonts w:ascii="Arial" w:hAnsi="Arial" w:cs="Arial"/>
                          <w:b/>
                        </w:rPr>
                      </w:pPr>
                    </w:p>
                    <w:p w14:paraId="52CC1D64" w14:textId="77777777" w:rsidR="005B118E" w:rsidRPr="00FF65DB" w:rsidRDefault="005B118E" w:rsidP="005B118E">
                      <w:pPr>
                        <w:rPr>
                          <w:rFonts w:ascii="Arial" w:hAnsi="Arial" w:cs="Arial"/>
                          <w:b/>
                        </w:rPr>
                      </w:pPr>
                      <w:r w:rsidRPr="00686445">
                        <w:rPr>
                          <w:rFonts w:ascii="Arial" w:hAnsi="Arial" w:cs="Arial"/>
                        </w:rPr>
                        <w:t>___________</w:t>
                      </w:r>
                      <w:r w:rsidRPr="00FF65DB">
                        <w:rPr>
                          <w:rFonts w:ascii="Arial" w:hAnsi="Arial" w:cs="Arial"/>
                          <w:b/>
                        </w:rPr>
                        <w:tab/>
                      </w:r>
                      <w:r w:rsidRPr="00686445">
                        <w:rPr>
                          <w:rFonts w:ascii="Arial" w:hAnsi="Arial" w:cs="Arial"/>
                        </w:rPr>
                        <w:t>_______________________________________</w:t>
                      </w:r>
                      <w:r w:rsidRPr="00686445">
                        <w:rPr>
                          <w:rFonts w:ascii="Arial" w:hAnsi="Arial" w:cs="Arial"/>
                        </w:rPr>
                        <w:tab/>
                        <w:t>____________</w:t>
                      </w:r>
                    </w:p>
                    <w:p w14:paraId="7B9061F0" w14:textId="77777777" w:rsidR="005B118E" w:rsidRPr="00F23217" w:rsidRDefault="005B118E" w:rsidP="005B118E">
                      <w:pPr>
                        <w:rPr>
                          <w:rFonts w:ascii="Arial" w:hAnsi="Arial" w:cs="Arial"/>
                          <w:b/>
                        </w:rPr>
                      </w:pPr>
                      <w:r>
                        <w:rPr>
                          <w:rFonts w:ascii="Arial" w:hAnsi="Arial" w:cs="Arial"/>
                          <w:b/>
                        </w:rPr>
                        <w:t>Initials</w:t>
                      </w:r>
                      <w:r>
                        <w:rPr>
                          <w:rFonts w:ascii="Arial" w:hAnsi="Arial" w:cs="Arial"/>
                          <w:b/>
                        </w:rPr>
                        <w:tab/>
                        <w:t xml:space="preserve">           </w:t>
                      </w:r>
                      <w:r w:rsidRPr="00F23217">
                        <w:rPr>
                          <w:rFonts w:ascii="Arial" w:hAnsi="Arial" w:cs="Arial"/>
                          <w:b/>
                        </w:rPr>
                        <w:t>Signature</w:t>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sidRPr="00F23217">
                        <w:rPr>
                          <w:rFonts w:ascii="Arial" w:hAnsi="Arial" w:cs="Arial"/>
                          <w:b/>
                        </w:rPr>
                        <w:tab/>
                      </w:r>
                      <w:r>
                        <w:rPr>
                          <w:rFonts w:ascii="Arial" w:hAnsi="Arial" w:cs="Arial"/>
                          <w:b/>
                        </w:rPr>
                        <w:t xml:space="preserve"> </w:t>
                      </w:r>
                      <w:r w:rsidRPr="00F23217">
                        <w:rPr>
                          <w:rFonts w:ascii="Arial" w:hAnsi="Arial" w:cs="Arial"/>
                          <w:b/>
                        </w:rPr>
                        <w:t>Date</w:t>
                      </w:r>
                    </w:p>
                    <w:p w14:paraId="6D0A2181" w14:textId="77777777" w:rsidR="005B118E" w:rsidRDefault="005B118E" w:rsidP="005B118E"/>
                  </w:txbxContent>
                </v:textbox>
              </v:shape>
            </w:pict>
          </mc:Fallback>
        </mc:AlternateContent>
      </w:r>
    </w:p>
    <w:p w14:paraId="52998137" w14:textId="42C06529" w:rsidR="005B118E" w:rsidRDefault="005B118E" w:rsidP="005B118E">
      <w:pPr>
        <w:spacing w:after="0" w:line="240" w:lineRule="auto"/>
        <w:jc w:val="center"/>
        <w:rPr>
          <w:rFonts w:ascii="Arial" w:hAnsi="Arial" w:cs="Arial"/>
          <w:b/>
          <w:i/>
        </w:rPr>
      </w:pPr>
    </w:p>
    <w:p w14:paraId="65FEEE99" w14:textId="3F5AEA36" w:rsidR="005B118E" w:rsidRDefault="005B118E" w:rsidP="005B118E">
      <w:pPr>
        <w:spacing w:after="0" w:line="240" w:lineRule="auto"/>
        <w:jc w:val="center"/>
        <w:rPr>
          <w:rFonts w:ascii="Arial" w:hAnsi="Arial" w:cs="Arial"/>
          <w:b/>
          <w:i/>
        </w:rPr>
      </w:pPr>
    </w:p>
    <w:p w14:paraId="001458B3" w14:textId="66F6035D" w:rsidR="005B118E" w:rsidRDefault="005B118E" w:rsidP="005B118E">
      <w:pPr>
        <w:spacing w:after="0" w:line="240" w:lineRule="auto"/>
        <w:jc w:val="center"/>
        <w:rPr>
          <w:rFonts w:ascii="Arial" w:hAnsi="Arial" w:cs="Arial"/>
          <w:b/>
          <w:i/>
        </w:rPr>
      </w:pPr>
    </w:p>
    <w:p w14:paraId="279B7AD5" w14:textId="1F891D5A" w:rsidR="005B118E" w:rsidRDefault="005B118E" w:rsidP="005B118E">
      <w:pPr>
        <w:spacing w:after="0" w:line="240" w:lineRule="auto"/>
        <w:jc w:val="center"/>
        <w:rPr>
          <w:rFonts w:ascii="Arial" w:hAnsi="Arial" w:cs="Arial"/>
          <w:b/>
          <w:i/>
        </w:rPr>
      </w:pPr>
    </w:p>
    <w:p w14:paraId="12C412E0" w14:textId="3DCFFF8D" w:rsidR="005B118E" w:rsidRDefault="005B118E" w:rsidP="005B118E">
      <w:pPr>
        <w:spacing w:after="0" w:line="240" w:lineRule="auto"/>
        <w:jc w:val="center"/>
        <w:rPr>
          <w:rFonts w:ascii="Arial" w:hAnsi="Arial" w:cs="Arial"/>
          <w:b/>
          <w:i/>
        </w:rPr>
      </w:pPr>
    </w:p>
    <w:p w14:paraId="0714E628" w14:textId="6DE28A21" w:rsidR="005B118E" w:rsidRDefault="005B118E" w:rsidP="005B118E">
      <w:pPr>
        <w:spacing w:after="0" w:line="240" w:lineRule="auto"/>
        <w:jc w:val="center"/>
        <w:rPr>
          <w:rFonts w:ascii="Arial" w:hAnsi="Arial" w:cs="Arial"/>
          <w:b/>
          <w:i/>
        </w:rPr>
      </w:pPr>
    </w:p>
    <w:p w14:paraId="50128C09" w14:textId="682077C8" w:rsidR="005B118E" w:rsidRDefault="005B118E" w:rsidP="005B118E">
      <w:pPr>
        <w:spacing w:after="0" w:line="240" w:lineRule="auto"/>
        <w:ind w:right="-720"/>
        <w:rPr>
          <w:rFonts w:ascii="Calibri" w:hAnsi="Calibri"/>
          <w:b/>
          <w:sz w:val="32"/>
        </w:rPr>
      </w:pPr>
    </w:p>
    <w:p w14:paraId="3980A110" w14:textId="77777777" w:rsidR="005B118E" w:rsidRDefault="005B118E" w:rsidP="005B118E">
      <w:pPr>
        <w:spacing w:after="0" w:line="240" w:lineRule="auto"/>
        <w:jc w:val="center"/>
        <w:rPr>
          <w:rFonts w:ascii="Arial" w:hAnsi="Arial" w:cs="Arial"/>
          <w:b/>
          <w:i/>
        </w:rPr>
      </w:pPr>
    </w:p>
    <w:p w14:paraId="729304EA" w14:textId="7C573B08" w:rsidR="005B118E" w:rsidRDefault="005B118E" w:rsidP="005B118E">
      <w:pPr>
        <w:spacing w:after="0" w:line="240" w:lineRule="auto"/>
        <w:jc w:val="center"/>
        <w:rPr>
          <w:rFonts w:ascii="Arial" w:hAnsi="Arial" w:cs="Arial"/>
          <w:b/>
          <w:i/>
        </w:rPr>
      </w:pPr>
      <w:r>
        <w:rPr>
          <w:rFonts w:ascii="Arial" w:hAnsi="Arial" w:cs="Arial"/>
          <w:b/>
          <w:i/>
        </w:rPr>
        <w:t>(</w:t>
      </w:r>
      <w:r w:rsidRPr="00686445">
        <w:rPr>
          <w:rFonts w:ascii="Arial" w:hAnsi="Arial" w:cs="Arial"/>
          <w:b/>
          <w:i/>
        </w:rPr>
        <w:t>PLACE IN EMPLOYMENT FILE</w:t>
      </w:r>
      <w:r>
        <w:rPr>
          <w:rFonts w:ascii="Arial" w:hAnsi="Arial" w:cs="Arial"/>
          <w:b/>
          <w:i/>
        </w:rPr>
        <w:t>)</w:t>
      </w:r>
    </w:p>
    <w:p w14:paraId="0D30886F" w14:textId="038B6FD9" w:rsidR="005B118E" w:rsidRDefault="005B118E" w:rsidP="005B118E">
      <w:pPr>
        <w:spacing w:after="0" w:line="240" w:lineRule="auto"/>
        <w:rPr>
          <w:rFonts w:ascii="Arial" w:hAnsi="Arial" w:cs="Arial"/>
          <w:b/>
          <w:szCs w:val="24"/>
        </w:rPr>
      </w:pPr>
    </w:p>
    <w:p w14:paraId="19EED4E1" w14:textId="4E59E092" w:rsidR="005B118E" w:rsidRDefault="005B118E" w:rsidP="005B118E">
      <w:pPr>
        <w:spacing w:after="0" w:line="240" w:lineRule="auto"/>
        <w:rPr>
          <w:rFonts w:ascii="Arial" w:hAnsi="Arial" w:cs="Arial"/>
          <w:b/>
          <w:szCs w:val="24"/>
        </w:rPr>
      </w:pPr>
      <w:r>
        <w:rPr>
          <w:rFonts w:ascii="Arial" w:hAnsi="Arial" w:cs="Arial"/>
          <w:b/>
          <w:szCs w:val="24"/>
        </w:rPr>
        <w:t>References:</w:t>
      </w:r>
    </w:p>
    <w:p w14:paraId="7A698B4F" w14:textId="1F8D53AC" w:rsidR="005B118E" w:rsidRDefault="005B118E" w:rsidP="005B118E">
      <w:pPr>
        <w:spacing w:after="0" w:line="240" w:lineRule="auto"/>
        <w:rPr>
          <w:rFonts w:ascii="Arial" w:hAnsi="Arial" w:cs="Arial"/>
          <w:szCs w:val="24"/>
        </w:rPr>
      </w:pPr>
    </w:p>
    <w:p w14:paraId="064EB380" w14:textId="77777777" w:rsidR="00480C38" w:rsidRPr="001158DF" w:rsidRDefault="00480C38" w:rsidP="00480C38">
      <w:pPr>
        <w:pStyle w:val="ListParagraph"/>
        <w:numPr>
          <w:ilvl w:val="0"/>
          <w:numId w:val="11"/>
        </w:numPr>
        <w:rPr>
          <w:rFonts w:ascii="Calibri" w:hAnsi="Calibri" w:cs="Calibri"/>
          <w:b/>
          <w:szCs w:val="24"/>
        </w:rPr>
      </w:pPr>
      <w:r w:rsidRPr="001158DF">
        <w:rPr>
          <w:rFonts w:ascii="Calibri" w:hAnsi="Calibri" w:cs="Calibri"/>
          <w:szCs w:val="24"/>
        </w:rPr>
        <w:t xml:space="preserve">Centers for Medicare &amp; Medicaid Services State Operations Manual, Appendix PP – Guidance to Surveyors for Long Term Care Facilities (Rev. 173, 11-22-17) Advance Copy 6/29/22:  </w:t>
      </w:r>
      <w:hyperlink r:id="rId7" w:history="1">
        <w:r w:rsidRPr="001158DF">
          <w:rPr>
            <w:rFonts w:ascii="Calibri" w:hAnsi="Calibri" w:cs="Calibri"/>
            <w:color w:val="0000FF" w:themeColor="hyperlink"/>
            <w:szCs w:val="24"/>
            <w:u w:val="single"/>
          </w:rPr>
          <w:t>https://www.cms.gov/files/document/appendix-pp-guidance-surveyor-long-term-care-facilities.pdf</w:t>
        </w:r>
      </w:hyperlink>
    </w:p>
    <w:p w14:paraId="1448DBA4" w14:textId="77777777" w:rsidR="00480C38" w:rsidRPr="001E622A" w:rsidRDefault="00480C38" w:rsidP="00480C38">
      <w:pPr>
        <w:pStyle w:val="Footer"/>
        <w:rPr>
          <w:rStyle w:val="Hyperlink"/>
          <w:rFonts w:ascii="Calibri" w:hAnsi="Calibri" w:cs="Calibri"/>
        </w:rPr>
      </w:pPr>
    </w:p>
    <w:p w14:paraId="4A1EE783" w14:textId="77777777" w:rsidR="00480C38" w:rsidRPr="001158DF" w:rsidRDefault="00480C38" w:rsidP="00480C38">
      <w:pPr>
        <w:pStyle w:val="Footer"/>
        <w:numPr>
          <w:ilvl w:val="0"/>
          <w:numId w:val="10"/>
        </w:numPr>
        <w:rPr>
          <w:rStyle w:val="Hyperlink"/>
          <w:rFonts w:ascii="Calibri" w:hAnsi="Calibri" w:cs="Calibri"/>
        </w:rPr>
      </w:pPr>
      <w:r w:rsidRPr="001158DF">
        <w:rPr>
          <w:rStyle w:val="Hyperlink"/>
          <w:rFonts w:ascii="Calibri" w:hAnsi="Calibri" w:cs="Calibri"/>
          <w:color w:val="000000" w:themeColor="text1"/>
        </w:rPr>
        <w:t xml:space="preserve">LTC Survey Pathways (Download) Critical Element Pathways, Pain Recognition and Management Critical Element Pathway, CMS-20076, 5/2017:  </w:t>
      </w:r>
      <w:hyperlink r:id="rId8" w:history="1">
        <w:r w:rsidRPr="001158DF">
          <w:rPr>
            <w:rStyle w:val="Hyperlink"/>
            <w:rFonts w:ascii="Calibri" w:hAnsi="Calibri" w:cs="Calibri"/>
          </w:rPr>
          <w:t>https://www.cms.gov/medicare/provider-enrollment-and-certification/guidanceforlawsandregulations/nursing-homes.html</w:t>
        </w:r>
      </w:hyperlink>
    </w:p>
    <w:p w14:paraId="4A6920DD" w14:textId="77777777" w:rsidR="005B118E" w:rsidRDefault="005B118E" w:rsidP="005B118E">
      <w:pPr>
        <w:spacing w:after="0" w:line="240" w:lineRule="auto"/>
        <w:rPr>
          <w:rFonts w:ascii="Arial" w:hAnsi="Arial" w:cs="Arial"/>
          <w:b/>
        </w:rPr>
      </w:pPr>
    </w:p>
    <w:p w14:paraId="3E1EA10B" w14:textId="77777777" w:rsidR="005B118E" w:rsidRPr="00686445" w:rsidRDefault="005B118E" w:rsidP="005B118E">
      <w:pPr>
        <w:spacing w:after="0" w:line="240" w:lineRule="auto"/>
        <w:jc w:val="center"/>
        <w:rPr>
          <w:rFonts w:ascii="Arial" w:hAnsi="Arial" w:cs="Arial"/>
          <w:b/>
          <w:i/>
        </w:rPr>
      </w:pPr>
    </w:p>
    <w:p w14:paraId="3814E5E8" w14:textId="77777777" w:rsidR="005B118E" w:rsidRDefault="005B118E" w:rsidP="005B118E">
      <w:pPr>
        <w:spacing w:after="0" w:line="240" w:lineRule="auto"/>
        <w:ind w:right="-720"/>
        <w:rPr>
          <w:rFonts w:ascii="Calibri" w:hAnsi="Calibri"/>
          <w:b/>
          <w:sz w:val="32"/>
        </w:rPr>
      </w:pPr>
    </w:p>
    <w:p w14:paraId="1E120DFD" w14:textId="77777777" w:rsidR="00895110" w:rsidRPr="005B118E" w:rsidRDefault="00895110" w:rsidP="005B118E"/>
    <w:sectPr w:rsidR="00895110" w:rsidRPr="005B118E" w:rsidSect="00E9071E">
      <w:headerReference w:type="default" r:id="rId9"/>
      <w:footerReference w:type="default" r:id="rId10"/>
      <w:pgSz w:w="15840" w:h="12240" w:orient="landscape"/>
      <w:pgMar w:top="1440" w:right="1440" w:bottom="1152" w:left="1440" w:header="446"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AEE9" w14:textId="77777777" w:rsidR="000B7EB2" w:rsidRDefault="000B7EB2" w:rsidP="00041B40">
      <w:pPr>
        <w:spacing w:after="0" w:line="240" w:lineRule="auto"/>
      </w:pPr>
      <w:r>
        <w:separator/>
      </w:r>
    </w:p>
  </w:endnote>
  <w:endnote w:type="continuationSeparator" w:id="0">
    <w:p w14:paraId="2DA1C395" w14:textId="77777777" w:rsidR="000B7EB2" w:rsidRDefault="000B7EB2" w:rsidP="0004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D2A3" w14:textId="77777777" w:rsidR="00041B40" w:rsidRDefault="00041B40" w:rsidP="00041B40">
    <w:pPr>
      <w:pStyle w:val="Footer"/>
      <w:jc w:val="center"/>
      <w:rPr>
        <w:sz w:val="16"/>
        <w:szCs w:val="16"/>
      </w:rPr>
    </w:pPr>
    <w:r w:rsidRPr="00FE158D">
      <w:rPr>
        <w:sz w:val="16"/>
        <w:szCs w:val="16"/>
      </w:rPr>
      <w:t xml:space="preserve">This document is for general informational purposes only.  </w:t>
    </w:r>
  </w:p>
  <w:p w14:paraId="6E5DA2CF" w14:textId="77777777" w:rsidR="00041B40" w:rsidRDefault="00041B40" w:rsidP="00041B40">
    <w:pPr>
      <w:pStyle w:val="Footer"/>
      <w:jc w:val="center"/>
      <w:rPr>
        <w:sz w:val="16"/>
        <w:szCs w:val="16"/>
      </w:rPr>
    </w:pPr>
    <w:r w:rsidRPr="00FE158D">
      <w:rPr>
        <w:sz w:val="16"/>
        <w:szCs w:val="16"/>
      </w:rPr>
      <w:t>It does not represent legal advice nor relied upon as supporting d</w:t>
    </w:r>
    <w:r>
      <w:rPr>
        <w:sz w:val="16"/>
        <w:szCs w:val="16"/>
      </w:rPr>
      <w:t>ocumentation or advice with CMS or other regulatory entities.</w:t>
    </w:r>
  </w:p>
  <w:p w14:paraId="193BD91C" w14:textId="77777777" w:rsidR="00041B40" w:rsidRPr="00041B40" w:rsidRDefault="00041B40" w:rsidP="00041B40">
    <w:pPr>
      <w:pStyle w:val="Footer"/>
      <w:jc w:val="center"/>
      <w:rPr>
        <w:sz w:val="16"/>
        <w:szCs w:val="16"/>
      </w:rPr>
    </w:pPr>
    <w:r w:rsidRPr="00185739">
      <w:rPr>
        <w:rFonts w:ascii="Calibri" w:eastAsia="Calibri" w:hAnsi="Calibri"/>
        <w:sz w:val="16"/>
        <w:szCs w:val="16"/>
      </w:rPr>
      <w:t xml:space="preserve">© Pathway Health Services, Inc. – All Rights Reserved – Copy with Permission Only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A7DA" w14:textId="77777777" w:rsidR="000B7EB2" w:rsidRDefault="000B7EB2" w:rsidP="00041B40">
      <w:pPr>
        <w:spacing w:after="0" w:line="240" w:lineRule="auto"/>
      </w:pPr>
      <w:r>
        <w:separator/>
      </w:r>
    </w:p>
  </w:footnote>
  <w:footnote w:type="continuationSeparator" w:id="0">
    <w:p w14:paraId="42559E0C" w14:textId="77777777" w:rsidR="000B7EB2" w:rsidRDefault="000B7EB2" w:rsidP="0004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5A38" w14:textId="77777777" w:rsidR="00041B40" w:rsidRDefault="00041B40" w:rsidP="00041B40">
    <w:pPr>
      <w:pStyle w:val="Header"/>
      <w:tabs>
        <w:tab w:val="clear" w:pos="4680"/>
        <w:tab w:val="clear" w:pos="9360"/>
        <w:tab w:val="left" w:pos="720"/>
      </w:tabs>
    </w:pPr>
    <w:r>
      <w:tab/>
    </w:r>
    <w:r>
      <w:rPr>
        <w:noProof/>
      </w:rPr>
      <w:drawing>
        <wp:inline distT="0" distB="0" distL="0" distR="0" wp14:anchorId="6A022978" wp14:editId="6FFDC7FE">
          <wp:extent cx="22383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38375" cy="800100"/>
                  </a:xfrm>
                  <a:prstGeom prst="rect">
                    <a:avLst/>
                  </a:prstGeom>
                </pic:spPr>
              </pic:pic>
            </a:graphicData>
          </a:graphic>
        </wp:inline>
      </w:drawing>
    </w:r>
    <w:r>
      <w:rPr>
        <w:noProof/>
      </w:rPr>
      <w:t xml:space="preserve">                                                                                           </w:t>
    </w:r>
    <w:r>
      <w:rPr>
        <w:noProof/>
      </w:rPr>
      <w:drawing>
        <wp:inline distT="0" distB="0" distL="0" distR="0" wp14:anchorId="75EE4E96" wp14:editId="5249BF4F">
          <wp:extent cx="22193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19325"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776E"/>
    <w:multiLevelType w:val="hybridMultilevel"/>
    <w:tmpl w:val="3254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6201"/>
    <w:multiLevelType w:val="hybridMultilevel"/>
    <w:tmpl w:val="3AB4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17D7E"/>
    <w:multiLevelType w:val="hybridMultilevel"/>
    <w:tmpl w:val="46049590"/>
    <w:lvl w:ilvl="0" w:tplc="52724D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F325C3"/>
    <w:multiLevelType w:val="hybridMultilevel"/>
    <w:tmpl w:val="A48A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84AF6"/>
    <w:multiLevelType w:val="hybridMultilevel"/>
    <w:tmpl w:val="F2F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D4768"/>
    <w:multiLevelType w:val="hybridMultilevel"/>
    <w:tmpl w:val="3B9ACB52"/>
    <w:lvl w:ilvl="0" w:tplc="877E9610">
      <w:start w:val="1"/>
      <w:numFmt w:val="bullet"/>
      <w:lvlText w:val="•"/>
      <w:lvlJc w:val="left"/>
      <w:pPr>
        <w:tabs>
          <w:tab w:val="num" w:pos="720"/>
        </w:tabs>
        <w:ind w:left="720" w:hanging="360"/>
      </w:pPr>
      <w:rPr>
        <w:rFonts w:ascii="Arial" w:hAnsi="Arial" w:hint="default"/>
      </w:rPr>
    </w:lvl>
    <w:lvl w:ilvl="1" w:tplc="6E147994" w:tentative="1">
      <w:start w:val="1"/>
      <w:numFmt w:val="bullet"/>
      <w:lvlText w:val="•"/>
      <w:lvlJc w:val="left"/>
      <w:pPr>
        <w:tabs>
          <w:tab w:val="num" w:pos="1440"/>
        </w:tabs>
        <w:ind w:left="1440" w:hanging="360"/>
      </w:pPr>
      <w:rPr>
        <w:rFonts w:ascii="Arial" w:hAnsi="Arial" w:hint="default"/>
      </w:rPr>
    </w:lvl>
    <w:lvl w:ilvl="2" w:tplc="B5609108" w:tentative="1">
      <w:start w:val="1"/>
      <w:numFmt w:val="bullet"/>
      <w:lvlText w:val="•"/>
      <w:lvlJc w:val="left"/>
      <w:pPr>
        <w:tabs>
          <w:tab w:val="num" w:pos="2160"/>
        </w:tabs>
        <w:ind w:left="2160" w:hanging="360"/>
      </w:pPr>
      <w:rPr>
        <w:rFonts w:ascii="Arial" w:hAnsi="Arial" w:hint="default"/>
      </w:rPr>
    </w:lvl>
    <w:lvl w:ilvl="3" w:tplc="6B749BCE" w:tentative="1">
      <w:start w:val="1"/>
      <w:numFmt w:val="bullet"/>
      <w:lvlText w:val="•"/>
      <w:lvlJc w:val="left"/>
      <w:pPr>
        <w:tabs>
          <w:tab w:val="num" w:pos="2880"/>
        </w:tabs>
        <w:ind w:left="2880" w:hanging="360"/>
      </w:pPr>
      <w:rPr>
        <w:rFonts w:ascii="Arial" w:hAnsi="Arial" w:hint="default"/>
      </w:rPr>
    </w:lvl>
    <w:lvl w:ilvl="4" w:tplc="DD1AF2C6" w:tentative="1">
      <w:start w:val="1"/>
      <w:numFmt w:val="bullet"/>
      <w:lvlText w:val="•"/>
      <w:lvlJc w:val="left"/>
      <w:pPr>
        <w:tabs>
          <w:tab w:val="num" w:pos="3600"/>
        </w:tabs>
        <w:ind w:left="3600" w:hanging="360"/>
      </w:pPr>
      <w:rPr>
        <w:rFonts w:ascii="Arial" w:hAnsi="Arial" w:hint="default"/>
      </w:rPr>
    </w:lvl>
    <w:lvl w:ilvl="5" w:tplc="4E98B782" w:tentative="1">
      <w:start w:val="1"/>
      <w:numFmt w:val="bullet"/>
      <w:lvlText w:val="•"/>
      <w:lvlJc w:val="left"/>
      <w:pPr>
        <w:tabs>
          <w:tab w:val="num" w:pos="4320"/>
        </w:tabs>
        <w:ind w:left="4320" w:hanging="360"/>
      </w:pPr>
      <w:rPr>
        <w:rFonts w:ascii="Arial" w:hAnsi="Arial" w:hint="default"/>
      </w:rPr>
    </w:lvl>
    <w:lvl w:ilvl="6" w:tplc="7B0265EA" w:tentative="1">
      <w:start w:val="1"/>
      <w:numFmt w:val="bullet"/>
      <w:lvlText w:val="•"/>
      <w:lvlJc w:val="left"/>
      <w:pPr>
        <w:tabs>
          <w:tab w:val="num" w:pos="5040"/>
        </w:tabs>
        <w:ind w:left="5040" w:hanging="360"/>
      </w:pPr>
      <w:rPr>
        <w:rFonts w:ascii="Arial" w:hAnsi="Arial" w:hint="default"/>
      </w:rPr>
    </w:lvl>
    <w:lvl w:ilvl="7" w:tplc="23A24138" w:tentative="1">
      <w:start w:val="1"/>
      <w:numFmt w:val="bullet"/>
      <w:lvlText w:val="•"/>
      <w:lvlJc w:val="left"/>
      <w:pPr>
        <w:tabs>
          <w:tab w:val="num" w:pos="5760"/>
        </w:tabs>
        <w:ind w:left="5760" w:hanging="360"/>
      </w:pPr>
      <w:rPr>
        <w:rFonts w:ascii="Arial" w:hAnsi="Arial" w:hint="default"/>
      </w:rPr>
    </w:lvl>
    <w:lvl w:ilvl="8" w:tplc="912849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4A32AA"/>
    <w:multiLevelType w:val="hybridMultilevel"/>
    <w:tmpl w:val="001436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4DEA45AE"/>
    <w:multiLevelType w:val="hybridMultilevel"/>
    <w:tmpl w:val="ECAA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33AE4"/>
    <w:multiLevelType w:val="hybridMultilevel"/>
    <w:tmpl w:val="E72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B4136"/>
    <w:multiLevelType w:val="hybridMultilevel"/>
    <w:tmpl w:val="10A4C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44DE2"/>
    <w:multiLevelType w:val="hybridMultilevel"/>
    <w:tmpl w:val="F3D2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808766">
    <w:abstractNumId w:val="3"/>
  </w:num>
  <w:num w:numId="2" w16cid:durableId="1295522811">
    <w:abstractNumId w:val="8"/>
  </w:num>
  <w:num w:numId="3" w16cid:durableId="2112125454">
    <w:abstractNumId w:val="1"/>
  </w:num>
  <w:num w:numId="4" w16cid:durableId="983898171">
    <w:abstractNumId w:val="0"/>
  </w:num>
  <w:num w:numId="5" w16cid:durableId="1564370340">
    <w:abstractNumId w:val="10"/>
  </w:num>
  <w:num w:numId="6" w16cid:durableId="1422601888">
    <w:abstractNumId w:val="9"/>
  </w:num>
  <w:num w:numId="7" w16cid:durableId="406346524">
    <w:abstractNumId w:val="6"/>
  </w:num>
  <w:num w:numId="8" w16cid:durableId="823007165">
    <w:abstractNumId w:val="5"/>
  </w:num>
  <w:num w:numId="9" w16cid:durableId="429274427">
    <w:abstractNumId w:val="7"/>
  </w:num>
  <w:num w:numId="10" w16cid:durableId="504785162">
    <w:abstractNumId w:val="4"/>
  </w:num>
  <w:num w:numId="11" w16cid:durableId="1921523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B40"/>
    <w:rsid w:val="0003629F"/>
    <w:rsid w:val="00041B40"/>
    <w:rsid w:val="00082E13"/>
    <w:rsid w:val="000B7EB2"/>
    <w:rsid w:val="002922B9"/>
    <w:rsid w:val="002A19E5"/>
    <w:rsid w:val="00437072"/>
    <w:rsid w:val="00480C38"/>
    <w:rsid w:val="00584A72"/>
    <w:rsid w:val="005B118E"/>
    <w:rsid w:val="00895110"/>
    <w:rsid w:val="00A467EA"/>
    <w:rsid w:val="00B02CFF"/>
    <w:rsid w:val="00B73971"/>
    <w:rsid w:val="00B85DBB"/>
    <w:rsid w:val="00E27226"/>
    <w:rsid w:val="00E81F27"/>
    <w:rsid w:val="00E9071E"/>
    <w:rsid w:val="00F23EAA"/>
    <w:rsid w:val="00FF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DBBDF"/>
  <w15:docId w15:val="{AF6A5765-F3DA-46B2-A8FF-4DF31610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40"/>
  </w:style>
  <w:style w:type="paragraph" w:styleId="Footer">
    <w:name w:val="footer"/>
    <w:basedOn w:val="Normal"/>
    <w:link w:val="FooterChar"/>
    <w:uiPriority w:val="99"/>
    <w:unhideWhenUsed/>
    <w:rsid w:val="00041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40"/>
  </w:style>
  <w:style w:type="paragraph" w:styleId="BalloonText">
    <w:name w:val="Balloon Text"/>
    <w:basedOn w:val="Normal"/>
    <w:link w:val="BalloonTextChar"/>
    <w:uiPriority w:val="99"/>
    <w:semiHidden/>
    <w:unhideWhenUsed/>
    <w:rsid w:val="0004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40"/>
    <w:rPr>
      <w:rFonts w:ascii="Tahoma" w:hAnsi="Tahoma" w:cs="Tahoma"/>
      <w:sz w:val="16"/>
      <w:szCs w:val="16"/>
    </w:rPr>
  </w:style>
  <w:style w:type="paragraph" w:styleId="ListParagraph">
    <w:name w:val="List Paragraph"/>
    <w:basedOn w:val="Normal"/>
    <w:uiPriority w:val="34"/>
    <w:qFormat/>
    <w:rsid w:val="00E9071E"/>
    <w:pPr>
      <w:spacing w:after="0" w:line="240" w:lineRule="auto"/>
      <w:ind w:left="720"/>
    </w:pPr>
    <w:rPr>
      <w:rFonts w:ascii="Times New Roman" w:eastAsia="Times New Roman" w:hAnsi="Times New Roman" w:cs="Times New Roman"/>
      <w:sz w:val="24"/>
      <w:szCs w:val="20"/>
    </w:rPr>
  </w:style>
  <w:style w:type="paragraph" w:customStyle="1" w:styleId="Default">
    <w:name w:val="Default"/>
    <w:rsid w:val="00E907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90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nursing-homes.html" TargetMode="External"/><Relationship Id="rId3" Type="http://schemas.openxmlformats.org/officeDocument/2006/relationships/settings" Target="settings.xml"/><Relationship Id="rId7" Type="http://schemas.openxmlformats.org/officeDocument/2006/relationships/hyperlink" Target="https://www.cms.gov/files/document/appendix-pp-guidance-surveyor-long-term-care-faciliti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Richert</dc:creator>
  <cp:lastModifiedBy>Lisa Thomson</cp:lastModifiedBy>
  <cp:revision>4</cp:revision>
  <dcterms:created xsi:type="dcterms:W3CDTF">2022-08-25T20:14:00Z</dcterms:created>
  <dcterms:modified xsi:type="dcterms:W3CDTF">2022-08-26T13:59:00Z</dcterms:modified>
</cp:coreProperties>
</file>