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5BA575EF" w:rsidR="00416F96" w:rsidRPr="00C82867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 –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5BA575EF" w:rsidR="00416F96" w:rsidRPr="00C82867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 –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46ECB5" w14:textId="77777777" w:rsidR="004613FA" w:rsidRDefault="00484844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A2C98AE" w14:textId="70D6F376" w:rsidR="00BC79D8" w:rsidRDefault="00BC79D8" w:rsidP="00BC79D8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BC79D8">
        <w:rPr>
          <w:rFonts w:ascii="Calibri" w:hAnsi="Calibri" w:cs="Calibri"/>
          <w:b/>
          <w:sz w:val="28"/>
          <w:szCs w:val="28"/>
        </w:rPr>
        <w:lastRenderedPageBreak/>
        <w:t>LICENSED NURSE POST TEST FOR RESIDENT ASSESSMENT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BC79D8" w:rsidRPr="005D72DE" w14:paraId="1545853D" w14:textId="77777777" w:rsidTr="00574992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0BEA2235" w14:textId="77777777" w:rsidR="00BC79D8" w:rsidRPr="005D72DE" w:rsidRDefault="00BC79D8" w:rsidP="00574992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D72DE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02EFA4F" w14:textId="77777777" w:rsidR="00BC79D8" w:rsidRPr="005D72DE" w:rsidRDefault="00BC79D8" w:rsidP="00574992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D72D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BC79D8" w:rsidRPr="005D72DE" w14:paraId="0CC08F66" w14:textId="77777777" w:rsidTr="00574992">
        <w:tc>
          <w:tcPr>
            <w:tcW w:w="7116" w:type="dxa"/>
            <w:shd w:val="clear" w:color="auto" w:fill="auto"/>
          </w:tcPr>
          <w:p w14:paraId="27153527" w14:textId="77777777" w:rsidR="00BC79D8" w:rsidRPr="005D72DE" w:rsidRDefault="00BC79D8" w:rsidP="00BC79D8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5D72DE">
              <w:rPr>
                <w:rFonts w:ascii="Calibri" w:hAnsi="Calibri" w:cs="Calibri"/>
                <w:szCs w:val="24"/>
              </w:rPr>
              <w:t>Orientation: person, place and time, is included in the mental status examination as well as neurologic basic physical assessment steps.</w:t>
            </w:r>
          </w:p>
        </w:tc>
        <w:tc>
          <w:tcPr>
            <w:tcW w:w="2234" w:type="dxa"/>
            <w:shd w:val="clear" w:color="auto" w:fill="auto"/>
          </w:tcPr>
          <w:p w14:paraId="73A4D149" w14:textId="77777777" w:rsidR="00BC79D8" w:rsidRPr="005D72DE" w:rsidRDefault="00BC79D8" w:rsidP="00574992">
            <w:pPr>
              <w:rPr>
                <w:rFonts w:ascii="Calibri" w:hAnsi="Calibri" w:cs="Calibri"/>
                <w:szCs w:val="24"/>
              </w:rPr>
            </w:pPr>
          </w:p>
          <w:p w14:paraId="14FDDF99" w14:textId="77777777" w:rsidR="00BC79D8" w:rsidRPr="005D72DE" w:rsidRDefault="00BC79D8" w:rsidP="00574992">
            <w:pPr>
              <w:rPr>
                <w:rFonts w:ascii="Calibri" w:hAnsi="Calibri" w:cs="Calibri"/>
                <w:bCs/>
                <w:szCs w:val="24"/>
              </w:rPr>
            </w:pPr>
          </w:p>
          <w:p w14:paraId="6A77B0A5" w14:textId="77777777" w:rsidR="00BC79D8" w:rsidRPr="005D72DE" w:rsidRDefault="00BC79D8" w:rsidP="00574992">
            <w:pPr>
              <w:rPr>
                <w:rFonts w:ascii="Calibri" w:hAnsi="Calibri" w:cs="Calibri"/>
                <w:szCs w:val="24"/>
              </w:rPr>
            </w:pPr>
          </w:p>
        </w:tc>
      </w:tr>
      <w:tr w:rsidR="00BC79D8" w:rsidRPr="005D72DE" w14:paraId="79F09DEF" w14:textId="77777777" w:rsidTr="00574992">
        <w:tc>
          <w:tcPr>
            <w:tcW w:w="7116" w:type="dxa"/>
            <w:shd w:val="clear" w:color="auto" w:fill="auto"/>
          </w:tcPr>
          <w:p w14:paraId="5249ED48" w14:textId="77777777" w:rsidR="00BC79D8" w:rsidRPr="005D72DE" w:rsidRDefault="00BC79D8" w:rsidP="00BC79D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5D72DE">
              <w:rPr>
                <w:rFonts w:ascii="Calibri" w:hAnsi="Calibri" w:cs="Calibri"/>
                <w:szCs w:val="24"/>
              </w:rPr>
              <w:t>It is important to inspect the skin condition of the ears as well as the ear canal for discharge.</w:t>
            </w:r>
          </w:p>
        </w:tc>
        <w:tc>
          <w:tcPr>
            <w:tcW w:w="2234" w:type="dxa"/>
            <w:shd w:val="clear" w:color="auto" w:fill="auto"/>
          </w:tcPr>
          <w:p w14:paraId="7920C9F4" w14:textId="77777777" w:rsidR="00BC79D8" w:rsidRPr="005D72DE" w:rsidRDefault="00BC79D8" w:rsidP="0057499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C79D8" w:rsidRPr="005D72DE" w14:paraId="2074087B" w14:textId="77777777" w:rsidTr="00574992">
        <w:tc>
          <w:tcPr>
            <w:tcW w:w="7116" w:type="dxa"/>
            <w:shd w:val="clear" w:color="auto" w:fill="auto"/>
          </w:tcPr>
          <w:p w14:paraId="1EE7C340" w14:textId="77777777" w:rsidR="00BC79D8" w:rsidRPr="005D72DE" w:rsidRDefault="00BC79D8" w:rsidP="00BC79D8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5D72DE">
              <w:rPr>
                <w:rFonts w:ascii="Calibri" w:hAnsi="Calibri" w:cs="Calibri"/>
                <w:szCs w:val="24"/>
              </w:rPr>
              <w:t xml:space="preserve">The body systems examined for a physical assessment include neurologic, respiratory, cardiac, abdomen, upper extremities, and lower extremities. </w:t>
            </w:r>
          </w:p>
        </w:tc>
        <w:tc>
          <w:tcPr>
            <w:tcW w:w="2234" w:type="dxa"/>
            <w:shd w:val="clear" w:color="auto" w:fill="auto"/>
          </w:tcPr>
          <w:p w14:paraId="3C3A379B" w14:textId="77777777" w:rsidR="00BC79D8" w:rsidRPr="005D72DE" w:rsidRDefault="00BC79D8" w:rsidP="0057499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C79D8" w:rsidRPr="005D72DE" w14:paraId="4311554C" w14:textId="77777777" w:rsidTr="00574992">
        <w:tc>
          <w:tcPr>
            <w:tcW w:w="7116" w:type="dxa"/>
            <w:shd w:val="clear" w:color="auto" w:fill="auto"/>
          </w:tcPr>
          <w:p w14:paraId="1E7621FD" w14:textId="77777777" w:rsidR="00BC79D8" w:rsidRPr="005D72DE" w:rsidRDefault="00BC79D8" w:rsidP="00BC79D8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5D72DE">
              <w:rPr>
                <w:rFonts w:ascii="Calibri" w:hAnsi="Calibri" w:cs="Calibri"/>
                <w:szCs w:val="24"/>
              </w:rPr>
              <w:t xml:space="preserve">A complete abdominal assessment includes auscultation for bowel sounds and palpation of the abdomen </w:t>
            </w:r>
          </w:p>
        </w:tc>
        <w:tc>
          <w:tcPr>
            <w:tcW w:w="2234" w:type="dxa"/>
            <w:shd w:val="clear" w:color="auto" w:fill="auto"/>
          </w:tcPr>
          <w:p w14:paraId="3502AF71" w14:textId="77777777" w:rsidR="00BC79D8" w:rsidRPr="005D72DE" w:rsidRDefault="00BC79D8" w:rsidP="0057499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C79D8" w:rsidRPr="005D72DE" w14:paraId="7FFE9535" w14:textId="77777777" w:rsidTr="00574992">
        <w:tc>
          <w:tcPr>
            <w:tcW w:w="7116" w:type="dxa"/>
            <w:shd w:val="clear" w:color="auto" w:fill="auto"/>
          </w:tcPr>
          <w:p w14:paraId="0B0216E2" w14:textId="7D82A742" w:rsidR="00BC79D8" w:rsidRPr="005D72DE" w:rsidRDefault="00BC79D8" w:rsidP="00BC79D8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5D72DE">
              <w:rPr>
                <w:rFonts w:ascii="Calibri" w:hAnsi="Calibri" w:cs="Calibri"/>
                <w:szCs w:val="24"/>
              </w:rPr>
              <w:t xml:space="preserve">Nurses qualified to assess relevant care areas need to be knowledgeable about the resident’s status, </w:t>
            </w:r>
            <w:r w:rsidR="001A5D37">
              <w:rPr>
                <w:rFonts w:ascii="Calibri" w:hAnsi="Calibri" w:cs="Calibri"/>
                <w:szCs w:val="24"/>
              </w:rPr>
              <w:t xml:space="preserve">history, </w:t>
            </w:r>
            <w:r w:rsidRPr="005D72DE">
              <w:rPr>
                <w:rFonts w:ascii="Calibri" w:hAnsi="Calibri" w:cs="Calibri"/>
                <w:szCs w:val="24"/>
              </w:rPr>
              <w:t xml:space="preserve">needs, strengths, and areas of decline.  </w:t>
            </w:r>
          </w:p>
        </w:tc>
        <w:tc>
          <w:tcPr>
            <w:tcW w:w="2234" w:type="dxa"/>
            <w:shd w:val="clear" w:color="auto" w:fill="auto"/>
          </w:tcPr>
          <w:p w14:paraId="6A34A082" w14:textId="77777777" w:rsidR="00BC79D8" w:rsidRPr="005D72DE" w:rsidRDefault="00BC79D8" w:rsidP="0057499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4AF075D" w14:textId="77777777" w:rsidR="00BC79D8" w:rsidRPr="005D72DE" w:rsidRDefault="00BC79D8" w:rsidP="00BC79D8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29BA7765" w14:textId="77777777" w:rsidR="00BC79D8" w:rsidRPr="005D72DE" w:rsidRDefault="00BC79D8" w:rsidP="00BC79D8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718313C9" w14:textId="77777777" w:rsidR="00BC79D8" w:rsidRPr="005D72DE" w:rsidRDefault="00BC79D8" w:rsidP="00BC79D8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4C9B0BC4" w14:textId="18F39287" w:rsidR="00BC79D8" w:rsidRPr="005D72DE" w:rsidRDefault="00BC79D8" w:rsidP="00BC79D8">
      <w:pPr>
        <w:spacing w:before="120" w:after="12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Printed Name</w:t>
      </w:r>
      <w:r w:rsidR="004613FA">
        <w:rPr>
          <w:rFonts w:ascii="Calibri" w:eastAsia="Calibri" w:hAnsi="Calibri" w:cs="Calibri"/>
          <w:szCs w:val="24"/>
        </w:rPr>
        <w:t>:</w:t>
      </w:r>
      <w:r w:rsidRPr="005D72DE">
        <w:rPr>
          <w:rFonts w:ascii="Calibri" w:eastAsia="Calibri" w:hAnsi="Calibri" w:cs="Calibri"/>
          <w:szCs w:val="24"/>
        </w:rPr>
        <w:t>_____________________________________ Date: ______________</w:t>
      </w:r>
    </w:p>
    <w:p w14:paraId="731F40E2" w14:textId="77777777" w:rsidR="00BC79D8" w:rsidRPr="005D72DE" w:rsidRDefault="00BC79D8" w:rsidP="00BC79D8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11090069" w14:textId="77777777" w:rsidR="00BC79D8" w:rsidRPr="005D72DE" w:rsidRDefault="00BC79D8" w:rsidP="00BC79D8">
      <w:pPr>
        <w:spacing w:after="20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Signature: ____________________________________________________________</w:t>
      </w:r>
    </w:p>
    <w:p w14:paraId="022F957D" w14:textId="6E90201B" w:rsidR="00A86993" w:rsidRPr="00A86993" w:rsidRDefault="00A86993" w:rsidP="00BC79D8">
      <w:pPr>
        <w:spacing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640A" w14:textId="77777777" w:rsidR="00613420" w:rsidRDefault="00613420" w:rsidP="00FE158D">
      <w:r>
        <w:separator/>
      </w:r>
    </w:p>
  </w:endnote>
  <w:endnote w:type="continuationSeparator" w:id="0">
    <w:p w14:paraId="11ADD0D4" w14:textId="77777777" w:rsidR="00613420" w:rsidRDefault="0061342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3415" w14:textId="77777777" w:rsidR="00613420" w:rsidRDefault="00613420" w:rsidP="00FE158D">
      <w:r>
        <w:separator/>
      </w:r>
    </w:p>
  </w:footnote>
  <w:footnote w:type="continuationSeparator" w:id="0">
    <w:p w14:paraId="43EFDFBD" w14:textId="77777777" w:rsidR="00613420" w:rsidRDefault="0061342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752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47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486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775740">
    <w:abstractNumId w:val="2"/>
  </w:num>
  <w:num w:numId="5" w16cid:durableId="519003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4787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2566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5790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791470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8109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85151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95858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7224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704681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9587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2425167">
    <w:abstractNumId w:val="13"/>
  </w:num>
  <w:num w:numId="17" w16cid:durableId="1564103443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727529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400372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105378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460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4467490">
    <w:abstractNumId w:val="21"/>
  </w:num>
  <w:num w:numId="23" w16cid:durableId="902910392">
    <w:abstractNumId w:val="30"/>
  </w:num>
  <w:num w:numId="24" w16cid:durableId="1467355195">
    <w:abstractNumId w:val="9"/>
  </w:num>
  <w:num w:numId="25" w16cid:durableId="726294021">
    <w:abstractNumId w:val="19"/>
  </w:num>
  <w:num w:numId="26" w16cid:durableId="502746238">
    <w:abstractNumId w:val="14"/>
  </w:num>
  <w:num w:numId="27" w16cid:durableId="1845314590">
    <w:abstractNumId w:val="20"/>
  </w:num>
  <w:num w:numId="28" w16cid:durableId="1856459725">
    <w:abstractNumId w:val="7"/>
  </w:num>
  <w:num w:numId="29" w16cid:durableId="567570809">
    <w:abstractNumId w:val="24"/>
  </w:num>
  <w:num w:numId="30" w16cid:durableId="1874271059">
    <w:abstractNumId w:val="22"/>
  </w:num>
  <w:num w:numId="31" w16cid:durableId="313413414">
    <w:abstractNumId w:val="33"/>
  </w:num>
  <w:num w:numId="32" w16cid:durableId="1132288029">
    <w:abstractNumId w:val="16"/>
  </w:num>
  <w:num w:numId="33" w16cid:durableId="1550530555">
    <w:abstractNumId w:val="34"/>
  </w:num>
  <w:num w:numId="34" w16cid:durableId="191042761">
    <w:abstractNumId w:val="38"/>
  </w:num>
  <w:num w:numId="35" w16cid:durableId="582880715">
    <w:abstractNumId w:val="26"/>
  </w:num>
  <w:num w:numId="36" w16cid:durableId="258611691">
    <w:abstractNumId w:val="36"/>
  </w:num>
  <w:num w:numId="37" w16cid:durableId="25108808">
    <w:abstractNumId w:val="10"/>
  </w:num>
  <w:num w:numId="38" w16cid:durableId="11631565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A5D37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13420"/>
    <w:rsid w:val="006338B1"/>
    <w:rsid w:val="00646506"/>
    <w:rsid w:val="0066706B"/>
    <w:rsid w:val="006A3CC2"/>
    <w:rsid w:val="006B2ED2"/>
    <w:rsid w:val="006C7A0C"/>
    <w:rsid w:val="007251EF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BC79D8"/>
    <w:rsid w:val="00C0102E"/>
    <w:rsid w:val="00C170A5"/>
    <w:rsid w:val="00C47D16"/>
    <w:rsid w:val="00C71D53"/>
    <w:rsid w:val="00C82867"/>
    <w:rsid w:val="00C94E71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4</cp:revision>
  <dcterms:created xsi:type="dcterms:W3CDTF">2022-08-29T20:30:00Z</dcterms:created>
  <dcterms:modified xsi:type="dcterms:W3CDTF">2022-11-17T21:52:00Z</dcterms:modified>
</cp:coreProperties>
</file>