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267AB46A" w:rsidR="00416F96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-19 </w:t>
                            </w:r>
                            <w:r w:rsidR="009D35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Vaccine</w:t>
                            </w:r>
                          </w:p>
                          <w:p w14:paraId="65CE1E63" w14:textId="2F70B6EC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265859" w14:textId="50C54A37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267AB46A" w:rsidR="00416F96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-19 </w:t>
                      </w:r>
                      <w:r w:rsidR="009D35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Vaccine</w:t>
                      </w:r>
                    </w:p>
                    <w:p w14:paraId="65CE1E63" w14:textId="2F70B6EC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265859" w14:textId="50C54A37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27205" w14:textId="26346802" w:rsidR="008D21D8" w:rsidRDefault="00484844" w:rsidP="008D21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 xml:space="preserve">Training Plan – COVID-19 </w:t>
      </w:r>
      <w:r w:rsidR="009D3571">
        <w:rPr>
          <w:rFonts w:ascii="Calibri" w:hAnsi="Calibri"/>
          <w:b/>
          <w:sz w:val="32"/>
        </w:rPr>
        <w:t>Vaccine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D21D8" w:rsidRPr="008B1350" w14:paraId="4CC71EE7" w14:textId="77777777" w:rsidTr="002917AD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6B1CD93E" w14:textId="787DCCA2" w:rsidR="008D21D8" w:rsidRPr="008D21D8" w:rsidRDefault="008D21D8" w:rsidP="008D21D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Training Name:  COVID-19</w:t>
            </w:r>
            <w:r w:rsidR="009D35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Vaccine</w:t>
            </w:r>
          </w:p>
        </w:tc>
      </w:tr>
      <w:tr w:rsidR="008D21D8" w:rsidRPr="008B1350" w14:paraId="20E0B801" w14:textId="77777777" w:rsidTr="002917AD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0DF955A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1583B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D21D8" w:rsidRPr="008B1350" w14:paraId="6E3B7944" w14:textId="77777777" w:rsidTr="002917AD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67FFCA7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B080C3A" w14:textId="1DD40873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the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importance of the COVID-19 Vaccine in the </w:t>
            </w:r>
            <w:proofErr w:type="gramStart"/>
            <w:r w:rsidR="009D3571">
              <w:rPr>
                <w:rFonts w:ascii="Calibri" w:eastAsia="Calibri" w:hAnsi="Calibri" w:cs="Calibri"/>
                <w:sz w:val="22"/>
                <w:szCs w:val="22"/>
              </w:rPr>
              <w:t>Long Term</w:t>
            </w:r>
            <w:proofErr w:type="gramEnd"/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Care setting</w:t>
            </w:r>
            <w:r w:rsidR="00BE7224">
              <w:rPr>
                <w:rFonts w:ascii="Calibri" w:eastAsia="Calibri" w:hAnsi="Calibri" w:cs="Calibri"/>
                <w:sz w:val="22"/>
                <w:szCs w:val="22"/>
              </w:rPr>
              <w:t xml:space="preserve"> for staff and residents</w:t>
            </w:r>
          </w:p>
          <w:p w14:paraId="5EC9FFB6" w14:textId="35B16F4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describe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the process for COVID-19 Vaccine Administration</w:t>
            </w:r>
          </w:p>
          <w:p w14:paraId="0663BF83" w14:textId="5C313053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verbalize the risks and benefits of the COVID-19 Vaccine</w:t>
            </w:r>
          </w:p>
          <w:p w14:paraId="62978CB6" w14:textId="20ADD2B5" w:rsid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immediate follow-up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for the COVID-19 Vaccine</w:t>
            </w:r>
          </w:p>
          <w:p w14:paraId="3BB6C8A0" w14:textId="466D1A52" w:rsidR="008D21D8" w:rsidRPr="008D21D8" w:rsidRDefault="008D21D8" w:rsidP="008D21D8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00F17F1" w14:textId="77777777" w:rsidTr="002917AD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7AA8090E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Connection to Overall </w:t>
            </w:r>
            <w:proofErr w:type="gramStart"/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1B7058E5" w14:textId="5E17DC04" w:rsidR="008D21D8" w:rsidRPr="008D21D8" w:rsidRDefault="008D21D8" w:rsidP="008D21D8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This training is part of the overall project to educate and support nursing facility operators and staff regarding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COVID-19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Vaccine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in accordance with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current</w:t>
            </w:r>
            <w:r w:rsidR="00E02737">
              <w:rPr>
                <w:rFonts w:ascii="Calibri" w:eastAsia="Calibri" w:hAnsi="Calibri" w:cs="Calibri"/>
                <w:sz w:val="22"/>
                <w:szCs w:val="22"/>
              </w:rPr>
              <w:t xml:space="preserve"> CMS,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9D3571">
              <w:rPr>
                <w:rFonts w:ascii="Calibri" w:eastAsia="Calibri" w:hAnsi="Calibri" w:cs="Calibri"/>
                <w:sz w:val="22"/>
                <w:szCs w:val="22"/>
              </w:rPr>
              <w:t>CDC</w:t>
            </w:r>
            <w:proofErr w:type="gramEnd"/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and FDA resources</w:t>
            </w:r>
          </w:p>
        </w:tc>
      </w:tr>
      <w:tr w:rsidR="008D21D8" w:rsidRPr="008B1350" w14:paraId="4694F939" w14:textId="77777777" w:rsidTr="002917AD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1E164EB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58D6BE56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150CCBF" w14:textId="3FD0025D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CDC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and FDA resources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for COVID-19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vaccine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>for employees and residents</w:t>
            </w:r>
          </w:p>
          <w:p w14:paraId="53CB9D9E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14:paraId="456A954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24ECDD2B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Nursing Staff-RN, LPN, Nursing Assistant</w:t>
            </w:r>
          </w:p>
          <w:p w14:paraId="2DED8C7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</w:p>
          <w:p w14:paraId="0D31B261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30B07E77" w14:textId="77777777" w:rsidTr="002917AD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C29CC35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A8BF88D" w14:textId="77777777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6CB1741" w14:textId="77777777" w:rsidR="008D21D8" w:rsidRPr="008D21D8" w:rsidRDefault="008D21D8" w:rsidP="008D21D8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6848173D" w14:textId="77777777" w:rsidR="008D21D8" w:rsidRPr="008D21D8" w:rsidRDefault="008D21D8" w:rsidP="008D21D8">
            <w:pPr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D21D8" w:rsidRPr="008B1350" w14:paraId="66437C10" w14:textId="77777777" w:rsidTr="002917AD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7DF06601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DB4AC4C" w14:textId="77777777" w:rsid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14:paraId="0A863F36" w14:textId="6AFE028C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5B339E0F" w14:textId="77777777" w:rsidR="008D21D8" w:rsidRPr="008D21D8" w:rsidRDefault="008D21D8" w:rsidP="008D21D8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Annually, new licensed nurse hire and as needed</w:t>
            </w:r>
          </w:p>
        </w:tc>
      </w:tr>
      <w:tr w:rsidR="008D21D8" w:rsidRPr="008B1350" w14:paraId="1D7AB1B2" w14:textId="77777777" w:rsidTr="002917AD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45FB71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5A2F56AD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651D0F53" w14:textId="77777777" w:rsidR="008D21D8" w:rsidRPr="008D21D8" w:rsidRDefault="008D21D8" w:rsidP="008D21D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One presenter will be needed to facilitate the presentation, </w:t>
            </w:r>
            <w:proofErr w:type="gramStart"/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discussion</w:t>
            </w:r>
            <w:proofErr w:type="gramEnd"/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and post-test</w:t>
            </w:r>
          </w:p>
          <w:p w14:paraId="26E1D33F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71E78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E0F9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BC2FE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66A8D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B636BA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F84A1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2F2C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50877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9687F" w14:textId="20F97472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3241192" w14:textId="77777777" w:rsidTr="002917AD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6FFC02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C7C2EE7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320225E" w14:textId="77777777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Communication slide presentation</w:t>
            </w:r>
          </w:p>
          <w:p w14:paraId="5FCFD4D0" w14:textId="33CBF38E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  <w:tr w:rsidR="008D21D8" w:rsidRPr="008B1350" w14:paraId="6828A6C9" w14:textId="77777777" w:rsidTr="002917AD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C2D7F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2E50FD4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89D08B7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4B642002" w14:textId="77777777" w:rsidR="008D21D8" w:rsidRPr="008D21D8" w:rsidRDefault="008D21D8" w:rsidP="008D21D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5B2CCA2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60547423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22F85C7A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2D006E2B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048F23C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5CD0C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143D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3A29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922AEA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853098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60C0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934DF9" w14:textId="77777777" w:rsidR="008D21D8" w:rsidRDefault="008D21D8" w:rsidP="008D21D8">
      <w:pPr>
        <w:spacing w:after="160" w:line="259" w:lineRule="auto"/>
        <w:rPr>
          <w:rFonts w:ascii="Calibri" w:hAnsi="Calibri"/>
          <w:b/>
          <w:szCs w:val="32"/>
        </w:rPr>
      </w:pPr>
    </w:p>
    <w:p w14:paraId="09B8152A" w14:textId="3EBC06A0" w:rsidR="00631031" w:rsidRDefault="00631031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50CE74B" w14:textId="2797E850" w:rsidR="008D21D8" w:rsidRPr="003775D4" w:rsidRDefault="008D21D8" w:rsidP="008D21D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3775D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References and Resources</w:t>
      </w:r>
    </w:p>
    <w:p w14:paraId="3B122108" w14:textId="40715FAB" w:rsidR="008D21D8" w:rsidRDefault="008D21D8" w:rsidP="008D21D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86FFF5B" w14:textId="7A357AEF" w:rsidR="005A5D2B" w:rsidRDefault="005A5D2B" w:rsidP="008D21D8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5A5D2B">
        <w:rPr>
          <w:rFonts w:asciiTheme="minorHAnsi" w:hAnsiTheme="minorHAnsi" w:cstheme="minorHAnsi"/>
          <w:color w:val="000000"/>
          <w:shd w:val="clear" w:color="auto" w:fill="FFFFFF"/>
        </w:rPr>
        <w:t>Centers for Disease Control and Prevention.  Frequently Asked Questions about COVID-19 Vaccination.  Updated Oct. 13, 2022: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hyperlink r:id="rId11" w:history="1">
        <w:r w:rsidRPr="00025F1D">
          <w:rPr>
            <w:rStyle w:val="Hyperlink"/>
            <w:rFonts w:asciiTheme="minorHAnsi" w:hAnsiTheme="minorHAnsi" w:cstheme="minorHAnsi"/>
            <w:shd w:val="clear" w:color="auto" w:fill="FFFFFF"/>
          </w:rPr>
          <w:t>https://www.cdc.gov/coronavirus/2019-ncov/vaccines/faq.html</w:t>
        </w:r>
      </w:hyperlink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0BA2605" w14:textId="3051901E" w:rsidR="005A5D2B" w:rsidRDefault="005A5D2B" w:rsidP="008D21D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12A3F1" w14:textId="51063B93" w:rsidR="005A5D2B" w:rsidRDefault="005A5D2B" w:rsidP="008D21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</w:t>
      </w:r>
      <w:r>
        <w:rPr>
          <w:rFonts w:ascii="Calibri" w:hAnsi="Calibri" w:cs="Calibri"/>
        </w:rPr>
        <w:t xml:space="preserve">COVID-19 ACIP Vaccine Recommendations:  </w:t>
      </w:r>
      <w:hyperlink r:id="rId12" w:history="1">
        <w:r w:rsidRPr="00025F1D">
          <w:rPr>
            <w:rStyle w:val="Hyperlink"/>
            <w:rFonts w:ascii="Calibri" w:hAnsi="Calibri" w:cs="Calibri"/>
          </w:rPr>
          <w:t>https://www.cdc.gov/vaccines/hcp/acip-recs/vacc-specific/covid-19.html</w:t>
        </w:r>
      </w:hyperlink>
      <w:r>
        <w:rPr>
          <w:rFonts w:ascii="Calibri" w:hAnsi="Calibri" w:cs="Calibri"/>
        </w:rPr>
        <w:t xml:space="preserve"> </w:t>
      </w:r>
    </w:p>
    <w:p w14:paraId="772863F2" w14:textId="638F2A2E" w:rsidR="00B576EE" w:rsidRDefault="00B576EE" w:rsidP="008D21D8">
      <w:pPr>
        <w:rPr>
          <w:rFonts w:ascii="Calibri" w:hAnsi="Calibri" w:cs="Calibri"/>
        </w:rPr>
      </w:pPr>
    </w:p>
    <w:p w14:paraId="06521CE0" w14:textId="5914CFBC" w:rsidR="00B576EE" w:rsidRDefault="00B576EE" w:rsidP="008D21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</w:t>
      </w:r>
      <w:r>
        <w:rPr>
          <w:rFonts w:ascii="Calibri" w:hAnsi="Calibri" w:cs="Calibri"/>
        </w:rPr>
        <w:t xml:space="preserve">People with Certain Medical Conditions.  Updated Dec. 6, 2022:  </w:t>
      </w:r>
      <w:hyperlink r:id="rId13" w:history="1">
        <w:r w:rsidRPr="00025F1D">
          <w:rPr>
            <w:rStyle w:val="Hyperlink"/>
            <w:rFonts w:ascii="Calibri" w:hAnsi="Calibri" w:cs="Calibri"/>
          </w:rPr>
          <w:t>https://www.cdc.gov/coronavirus/2019-ncov/need-extra-precautions/people-with-medical-conditions.html</w:t>
        </w:r>
      </w:hyperlink>
      <w:r>
        <w:rPr>
          <w:rFonts w:ascii="Calibri" w:hAnsi="Calibri" w:cs="Calibri"/>
        </w:rPr>
        <w:t xml:space="preserve"> </w:t>
      </w:r>
    </w:p>
    <w:p w14:paraId="0E723A90" w14:textId="4F3D62EE" w:rsidR="00B576EE" w:rsidRDefault="00B576EE" w:rsidP="008D21D8">
      <w:pPr>
        <w:rPr>
          <w:rFonts w:ascii="Calibri" w:hAnsi="Calibri" w:cs="Calibri"/>
        </w:rPr>
      </w:pPr>
    </w:p>
    <w:p w14:paraId="01091C48" w14:textId="4DD587E9" w:rsidR="00B576EE" w:rsidRPr="005A5D2B" w:rsidRDefault="00B576EE" w:rsidP="008D21D8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Calibri" w:hAnsi="Calibri" w:cs="Calibri"/>
        </w:rPr>
        <w:t>Centers for Disease Control and Prevention</w:t>
      </w:r>
      <w:r>
        <w:rPr>
          <w:rFonts w:ascii="Calibri" w:hAnsi="Calibri" w:cs="Calibri"/>
        </w:rPr>
        <w:t xml:space="preserve">.  Understanding How COVID-19 Vaccines Work.  Updated Sept. 16, 2022:  </w:t>
      </w:r>
      <w:hyperlink r:id="rId14" w:history="1">
        <w:r w:rsidRPr="00025F1D">
          <w:rPr>
            <w:rStyle w:val="Hyperlink"/>
            <w:rFonts w:ascii="Calibri" w:hAnsi="Calibri" w:cs="Calibri"/>
          </w:rPr>
          <w:t>https://www.cdc.gov/coronavirus/2019-ncov/vaccines/different-vaccines/how-they-work.html</w:t>
        </w:r>
      </w:hyperlink>
      <w:r>
        <w:rPr>
          <w:rFonts w:ascii="Calibri" w:hAnsi="Calibri" w:cs="Calibri"/>
        </w:rPr>
        <w:t xml:space="preserve"> </w:t>
      </w:r>
    </w:p>
    <w:p w14:paraId="4A29CB84" w14:textId="3621021C" w:rsidR="005A5D2B" w:rsidRDefault="005A5D2B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2B5ABD05" w14:textId="5B8A5185" w:rsidR="00AA727A" w:rsidRDefault="00AA727A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Safety of COVID-19 Vaccines, Updated Dec. 5, 2022:  </w:t>
      </w:r>
      <w:hyperlink r:id="rId15" w:history="1">
        <w:r w:rsidRPr="00025F1D">
          <w:rPr>
            <w:rStyle w:val="Hyperlink"/>
            <w:rFonts w:ascii="Calibri" w:hAnsi="Calibri" w:cs="Calibri"/>
          </w:rPr>
          <w:t>https://www.cdc.gov/coronavirus/2019-ncov/vaccines/safety/safety-of-vaccines.html</w:t>
        </w:r>
      </w:hyperlink>
    </w:p>
    <w:p w14:paraId="480D2B9C" w14:textId="77777777" w:rsidR="00AA727A" w:rsidRDefault="00AA727A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23719B6C" w14:textId="517D2CBA" w:rsidR="00BE7224" w:rsidRPr="000E45EA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Role of the Advisory Committee on Immunization Practices in CDC’s Vaccine Recommendations:  </w:t>
      </w:r>
      <w:hyperlink r:id="rId16" w:history="1">
        <w:r w:rsidRPr="00025F1D">
          <w:rPr>
            <w:rStyle w:val="Hyperlink"/>
            <w:rFonts w:ascii="Calibri" w:hAnsi="Calibri" w:cs="Calibri"/>
          </w:rPr>
          <w:t>https://www.cdc.gov/vaccines/acip/committee/role-vaccine-recommendations.html</w:t>
        </w:r>
      </w:hyperlink>
      <w:r>
        <w:rPr>
          <w:rFonts w:ascii="Calibri" w:hAnsi="Calibri" w:cs="Calibri"/>
        </w:rPr>
        <w:t xml:space="preserve"> </w:t>
      </w:r>
    </w:p>
    <w:p w14:paraId="58643CA6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87791E9" w14:textId="66C89AB5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Centers for Medicare &amp; Medicaid Services.  QSO-23-02-ALL, Revised Guidance for Staff Vaccination Requirements.  October 26, 2022:  </w:t>
      </w:r>
      <w:hyperlink r:id="rId17" w:history="1">
        <w:r w:rsidRPr="00025F1D">
          <w:rPr>
            <w:rStyle w:val="Hyperlink"/>
            <w:rFonts w:ascii="Calibri" w:hAnsi="Calibri" w:cs="Calibri"/>
          </w:rPr>
          <w:t>https://www.cms.gov/files/document/qs0-23-02-all.pdf</w:t>
        </w:r>
      </w:hyperlink>
    </w:p>
    <w:p w14:paraId="3E2556CF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398021C2" w14:textId="16E192C7" w:rsidR="00BE7224" w:rsidRPr="00BC4A5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Medicare &amp; Medicaid Services.  QSO-21-19-NH.  Interim Final Rule – COVID-19 Vaccine Immunization Requirements for Residents and Staff.  May 11, 2021:  </w:t>
      </w:r>
      <w:hyperlink r:id="rId18" w:history="1">
        <w:r w:rsidRPr="00025F1D">
          <w:rPr>
            <w:rStyle w:val="Hyperlink"/>
            <w:rFonts w:ascii="Calibri" w:hAnsi="Calibri" w:cs="Calibri"/>
          </w:rPr>
          <w:t>https://www.cms.gov/files/document/qso-21-19-nh.pdf</w:t>
        </w:r>
      </w:hyperlink>
      <w:r>
        <w:rPr>
          <w:rFonts w:ascii="Calibri" w:hAnsi="Calibri" w:cs="Calibri"/>
        </w:rPr>
        <w:t xml:space="preserve"> </w:t>
      </w:r>
    </w:p>
    <w:p w14:paraId="039BF229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10A5CAD7" w14:textId="510125BB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Stay Up to Date with COVID-19 Vaccines Including Boosters.  Updated Nov. 1, 2022:  </w:t>
      </w:r>
      <w:hyperlink r:id="rId19" w:history="1">
        <w:r w:rsidRPr="00025F1D">
          <w:rPr>
            <w:rStyle w:val="Hyperlink"/>
            <w:rFonts w:ascii="Calibri" w:hAnsi="Calibri" w:cs="Calibri"/>
          </w:rPr>
          <w:t>https://www.cdc.gov/coronavirus/2019-ncov/vaccines/stay-up-to-date.html</w:t>
        </w:r>
      </w:hyperlink>
      <w:r>
        <w:rPr>
          <w:rFonts w:ascii="Calibri" w:hAnsi="Calibri" w:cs="Calibri"/>
        </w:rPr>
        <w:t xml:space="preserve"> </w:t>
      </w:r>
    </w:p>
    <w:p w14:paraId="43635992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55700A1C" w14:textId="516BC0A1" w:rsidR="00BE7224" w:rsidRPr="00B3653C" w:rsidRDefault="00BE7224" w:rsidP="00BE7224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Centers for Disease Control and Prevention.  Interim Clinical Considerations for Use of COVID-19 Vaccines Currently Approved or Authorized in the United States.  Last reviewed Nov. 15, 2022:  </w:t>
      </w:r>
      <w:hyperlink r:id="rId20" w:history="1">
        <w:r w:rsidR="00B3653C" w:rsidRPr="00025F1D">
          <w:rPr>
            <w:rStyle w:val="Hyperlink"/>
            <w:rFonts w:asciiTheme="minorHAnsi" w:hAnsiTheme="minorHAnsi" w:cstheme="minorHAnsi"/>
          </w:rPr>
          <w:t>https://www.cdc.gov/vaccines/covid-19/clinical-considerations/interim-considerations-us.html</w:t>
        </w:r>
      </w:hyperlink>
      <w:r w:rsidR="00B3653C">
        <w:rPr>
          <w:rFonts w:asciiTheme="minorHAnsi" w:hAnsiTheme="minorHAnsi" w:cstheme="minorHAnsi"/>
        </w:rPr>
        <w:t xml:space="preserve"> </w:t>
      </w:r>
    </w:p>
    <w:p w14:paraId="4640A65E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393B47F4" w14:textId="74912229" w:rsidR="00BE7224" w:rsidRPr="00924CE0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Interim Considerations:  Preparing for the Potential Management of Anaphylaxis after COVID-19 Vaccination.  Page Last Reviewed September 2, 2022:  </w:t>
      </w:r>
      <w:hyperlink r:id="rId21" w:history="1">
        <w:r w:rsidRPr="00025F1D">
          <w:rPr>
            <w:rStyle w:val="Hyperlink"/>
            <w:rFonts w:ascii="Calibri" w:hAnsi="Calibri" w:cs="Calibri"/>
          </w:rPr>
          <w:t>https://www.cdc.gov/vaccines/covid-19/clinical-considerations/managing-anaphylaxis.html</w:t>
        </w:r>
      </w:hyperlink>
      <w:r>
        <w:rPr>
          <w:rFonts w:ascii="Calibri" w:hAnsi="Calibri" w:cs="Calibri"/>
        </w:rPr>
        <w:t xml:space="preserve"> </w:t>
      </w:r>
    </w:p>
    <w:p w14:paraId="32443362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7D7404F9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Summary Document for Interim Clinical Considerations for Use of COVID-19 Vaccines Currently Authorized or Approved in the United States.  12/02/2022:  </w:t>
      </w:r>
      <w:hyperlink r:id="rId22" w:history="1">
        <w:r w:rsidRPr="00025F1D">
          <w:rPr>
            <w:rStyle w:val="Hyperlink"/>
            <w:rFonts w:ascii="Calibri" w:hAnsi="Calibri" w:cs="Calibri"/>
          </w:rPr>
          <w:t>https://www.cdc.gov/vaccines/covid-19/downloads/summary-interim-clinical-considerations.pdf</w:t>
        </w:r>
      </w:hyperlink>
      <w:r>
        <w:rPr>
          <w:rFonts w:ascii="Calibri" w:hAnsi="Calibri" w:cs="Calibri"/>
        </w:rPr>
        <w:t xml:space="preserve"> </w:t>
      </w:r>
    </w:p>
    <w:p w14:paraId="66EFC482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17529967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COVID-19 Vaccines for Long-term Care Residents.  Updated Nov. 18, 2022:  </w:t>
      </w:r>
      <w:hyperlink r:id="rId23" w:history="1">
        <w:r w:rsidRPr="00025F1D">
          <w:rPr>
            <w:rStyle w:val="Hyperlink"/>
            <w:rFonts w:ascii="Calibri" w:hAnsi="Calibri" w:cs="Calibri"/>
          </w:rPr>
          <w:t>https://www.cdc.gov/coronavirus/2019-ncov/vaccines/recommendations/LTCF-residents.html</w:t>
        </w:r>
      </w:hyperlink>
      <w:r>
        <w:rPr>
          <w:rFonts w:ascii="Calibri" w:hAnsi="Calibri" w:cs="Calibri"/>
        </w:rPr>
        <w:t xml:space="preserve"> </w:t>
      </w:r>
    </w:p>
    <w:p w14:paraId="56D3C6A7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1578E464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Getting a Flu Vaccine and a COVID-10 Vaccine at the Same Time:  </w:t>
      </w:r>
      <w:hyperlink r:id="rId24" w:history="1">
        <w:r w:rsidRPr="00025F1D">
          <w:rPr>
            <w:rStyle w:val="Hyperlink"/>
            <w:rFonts w:ascii="Calibri" w:hAnsi="Calibri" w:cs="Calibri"/>
          </w:rPr>
          <w:t>https://www.cdc.gov/flu/prevent/coadministration.htm</w:t>
        </w:r>
      </w:hyperlink>
      <w:r>
        <w:rPr>
          <w:rFonts w:ascii="Calibri" w:hAnsi="Calibri" w:cs="Calibri"/>
        </w:rPr>
        <w:t xml:space="preserve"> </w:t>
      </w:r>
    </w:p>
    <w:p w14:paraId="59DE7D22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47737305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COVID-19 Vaccines for People Who Are Moderately or Severely Immunocompromised.  Updated Nov. 3, 2022:  </w:t>
      </w:r>
      <w:hyperlink r:id="rId25" w:history="1">
        <w:r w:rsidRPr="00025F1D">
          <w:rPr>
            <w:rStyle w:val="Hyperlink"/>
            <w:rFonts w:ascii="Calibri" w:hAnsi="Calibri" w:cs="Calibri"/>
          </w:rPr>
          <w:t>https://www.cdc.gov/coronavirus/2019-ncov/vaccines/recommendations/immuno.html</w:t>
        </w:r>
      </w:hyperlink>
      <w:r>
        <w:rPr>
          <w:rFonts w:ascii="Calibri" w:hAnsi="Calibri" w:cs="Calibri"/>
        </w:rPr>
        <w:t xml:space="preserve"> </w:t>
      </w:r>
    </w:p>
    <w:p w14:paraId="33104F59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13C0DC95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Vaccine Storage and Handling Toolkit, updated April 12, 2022:  </w:t>
      </w:r>
      <w:hyperlink r:id="rId26" w:history="1">
        <w:r w:rsidRPr="00025F1D">
          <w:rPr>
            <w:rStyle w:val="Hyperlink"/>
            <w:rFonts w:ascii="Calibri" w:hAnsi="Calibri" w:cs="Calibri"/>
          </w:rPr>
          <w:t>https://www.cdc.gov/vaccines/hcp/admin/storage/toolkit/storage-handling-toolkit.pdf</w:t>
        </w:r>
      </w:hyperlink>
      <w:r>
        <w:rPr>
          <w:rFonts w:ascii="Calibri" w:hAnsi="Calibri" w:cs="Calibri"/>
        </w:rPr>
        <w:t xml:space="preserve"> </w:t>
      </w:r>
    </w:p>
    <w:p w14:paraId="68DAEC09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319E000B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Overview of COVID-19 Vaccines.  Updated Nov. 1, 2022:  </w:t>
      </w:r>
      <w:hyperlink r:id="rId27" w:history="1">
        <w:r w:rsidRPr="00025F1D">
          <w:rPr>
            <w:rStyle w:val="Hyperlink"/>
            <w:rFonts w:ascii="Calibri" w:hAnsi="Calibri" w:cs="Calibri"/>
          </w:rPr>
          <w:t>https://www.cdc.gov/coronavirus/2019-ncov/vaccines/different-vaccines/overview-COVID-19-vaccines.html</w:t>
        </w:r>
      </w:hyperlink>
      <w:r>
        <w:rPr>
          <w:rFonts w:ascii="Calibri" w:hAnsi="Calibri" w:cs="Calibri"/>
        </w:rPr>
        <w:t xml:space="preserve"> </w:t>
      </w:r>
    </w:p>
    <w:p w14:paraId="1574799E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306A7126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COVID-19 Vaccine Training Modules, Last reviewed:  December 5, 2022:  </w:t>
      </w:r>
      <w:hyperlink r:id="rId28" w:history="1">
        <w:r w:rsidRPr="00025F1D">
          <w:rPr>
            <w:rStyle w:val="Hyperlink"/>
            <w:rFonts w:ascii="Calibri" w:hAnsi="Calibri" w:cs="Calibri"/>
          </w:rPr>
          <w:t>https://www2.cdc.gov/vaccines/ed/covid19/</w:t>
        </w:r>
      </w:hyperlink>
      <w:r>
        <w:rPr>
          <w:rFonts w:ascii="Calibri" w:hAnsi="Calibri" w:cs="Calibri"/>
        </w:rPr>
        <w:t xml:space="preserve"> </w:t>
      </w:r>
    </w:p>
    <w:p w14:paraId="7E8394F8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18F6E9F4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Centers for Disease Control and Prevention.  Interim Infection Prevention and Control Recommendations for Healthcare Personnel During the Coronavirus Disease 2019 (COVID-19) Pandemic.  Updated Sept. 23, 2022:  </w:t>
      </w:r>
      <w:hyperlink r:id="rId29" w:history="1">
        <w:r w:rsidRPr="00025F1D">
          <w:rPr>
            <w:rStyle w:val="Hyperlink"/>
            <w:rFonts w:ascii="Calibri" w:hAnsi="Calibri" w:cs="Calibri"/>
          </w:rPr>
          <w:t>https://www.cdc.gov/coronavirus/2019-ncov/hcp/infection-control-recommendations.html</w:t>
        </w:r>
      </w:hyperlink>
      <w:r>
        <w:rPr>
          <w:rFonts w:ascii="Calibri" w:hAnsi="Calibri" w:cs="Calibri"/>
        </w:rPr>
        <w:t xml:space="preserve"> </w:t>
      </w:r>
    </w:p>
    <w:p w14:paraId="5379F2DB" w14:textId="77777777" w:rsidR="00BE722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0866A4C3" w14:textId="77777777" w:rsidR="00BE7224" w:rsidRPr="00BC4A54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United States Food &amp; Drug Administration.  Emergency Use Authorization.  Content current as of:  12/05/2022:  </w:t>
      </w:r>
      <w:hyperlink r:id="rId30" w:history="1">
        <w:r w:rsidRPr="00025F1D">
          <w:rPr>
            <w:rStyle w:val="Hyperlink"/>
            <w:rFonts w:ascii="Calibri" w:hAnsi="Calibri" w:cs="Calibri"/>
          </w:rPr>
          <w:t>https://www.fda.gov/emergency-preparedness-and-response/mcm-legal-regulatory-and-policy-framework/emergency-use-authorization</w:t>
        </w:r>
      </w:hyperlink>
      <w:r>
        <w:rPr>
          <w:rFonts w:ascii="Calibri" w:hAnsi="Calibri" w:cs="Calibri"/>
        </w:rPr>
        <w:t xml:space="preserve"> </w:t>
      </w:r>
    </w:p>
    <w:p w14:paraId="64CB8136" w14:textId="77777777" w:rsidR="00BE7224" w:rsidRPr="00621619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bookmarkStart w:id="0" w:name="_Hlk61357333"/>
    </w:p>
    <w:p w14:paraId="6E28F38B" w14:textId="77777777" w:rsidR="00BE7224" w:rsidRPr="0057474E" w:rsidRDefault="00BE7224" w:rsidP="00BE7224">
      <w:pPr>
        <w:rPr>
          <w:rFonts w:ascii="Calibri" w:hAnsi="Calibri" w:cs="Calibri"/>
          <w:szCs w:val="24"/>
        </w:rPr>
      </w:pPr>
      <w:r w:rsidRPr="0057474E">
        <w:rPr>
          <w:rFonts w:ascii="Calibri" w:hAnsi="Calibri" w:cs="Calibri"/>
          <w:szCs w:val="24"/>
        </w:rPr>
        <w:t xml:space="preserve">Vaccine Adverse Event Reporting System (VAERS) Frequently Asked Questions (FAQs):  </w:t>
      </w:r>
      <w:hyperlink r:id="rId31" w:history="1">
        <w:r w:rsidRPr="0057474E">
          <w:rPr>
            <w:rStyle w:val="Hyperlink"/>
            <w:rFonts w:ascii="Calibri" w:hAnsi="Calibri" w:cs="Calibri"/>
            <w:szCs w:val="24"/>
          </w:rPr>
          <w:t>https://vaers.hhs.gov/faq.html</w:t>
        </w:r>
      </w:hyperlink>
      <w:r w:rsidRPr="0057474E">
        <w:rPr>
          <w:rFonts w:ascii="Calibri" w:hAnsi="Calibri" w:cs="Calibri"/>
          <w:szCs w:val="24"/>
        </w:rPr>
        <w:t xml:space="preserve"> </w:t>
      </w:r>
    </w:p>
    <w:bookmarkEnd w:id="0"/>
    <w:p w14:paraId="34141029" w14:textId="77777777" w:rsidR="00BE7224" w:rsidRPr="00621619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</w:p>
    <w:p w14:paraId="00BCC7B2" w14:textId="77777777" w:rsidR="00BE7224" w:rsidRPr="00621619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 w:rsidRPr="00621619">
        <w:rPr>
          <w:rFonts w:ascii="Calibri" w:hAnsi="Calibri" w:cs="Calibri"/>
        </w:rPr>
        <w:t xml:space="preserve">Centers for Disease Control and Prevention.  COVID-19 ACIP Vaccine Recommendations.  Advisory Committee on Immunization Practices (ACIP):  </w:t>
      </w:r>
      <w:hyperlink r:id="rId32" w:history="1">
        <w:r w:rsidRPr="00621619">
          <w:rPr>
            <w:rStyle w:val="Hyperlink"/>
            <w:rFonts w:ascii="Calibri" w:hAnsi="Calibri" w:cs="Calibri"/>
          </w:rPr>
          <w:t>https://www.cdc.gov/vaccines/hcp/acip-recs/vacc-specific/covid-19.html</w:t>
        </w:r>
      </w:hyperlink>
      <w:r w:rsidRPr="00621619">
        <w:rPr>
          <w:rFonts w:ascii="Calibri" w:hAnsi="Calibri" w:cs="Calibri"/>
        </w:rPr>
        <w:t xml:space="preserve"> </w:t>
      </w:r>
    </w:p>
    <w:p w14:paraId="6545A020" w14:textId="77777777" w:rsidR="00BE7224" w:rsidRPr="00621619" w:rsidRDefault="00BE7224" w:rsidP="00BE7224">
      <w:pPr>
        <w:pStyle w:val="ListParagraph"/>
        <w:rPr>
          <w:rFonts w:ascii="Calibri" w:hAnsi="Calibri" w:cs="Calibri"/>
          <w:szCs w:val="24"/>
        </w:rPr>
      </w:pPr>
    </w:p>
    <w:p w14:paraId="3B1CC8C3" w14:textId="77777777" w:rsidR="00BE7224" w:rsidRPr="00621619" w:rsidRDefault="00BE7224" w:rsidP="00BE7224">
      <w:pPr>
        <w:pStyle w:val="x-8pt-footnote-supports"/>
        <w:spacing w:before="0" w:beforeAutospacing="0" w:after="0" w:afterAutospacing="0"/>
        <w:rPr>
          <w:rFonts w:ascii="Calibri" w:hAnsi="Calibri" w:cs="Calibri"/>
        </w:rPr>
      </w:pPr>
      <w:r w:rsidRPr="00621619">
        <w:rPr>
          <w:rFonts w:ascii="Calibri" w:hAnsi="Calibri" w:cs="Calibri"/>
        </w:rPr>
        <w:t xml:space="preserve">Centers for Disease Control and Prevention.  New COVID-19 Vaccination Provider Trainings.  03/24/2021:  </w:t>
      </w:r>
      <w:hyperlink r:id="rId33" w:history="1">
        <w:r w:rsidRPr="00621619">
          <w:rPr>
            <w:rStyle w:val="Hyperlink"/>
            <w:rFonts w:ascii="Calibri" w:hAnsi="Calibri" w:cs="Calibri"/>
          </w:rPr>
          <w:t>https://www.cdc.gov/vaccines/covid-19/downloads/covid19-vaccination-provider-trainings.pdf</w:t>
        </w:r>
      </w:hyperlink>
      <w:r w:rsidRPr="00621619">
        <w:rPr>
          <w:rFonts w:ascii="Calibri" w:hAnsi="Calibri" w:cs="Calibri"/>
        </w:rPr>
        <w:t xml:space="preserve"> </w:t>
      </w:r>
    </w:p>
    <w:p w14:paraId="0146ECB5" w14:textId="250C7DDA" w:rsidR="004613FA" w:rsidRDefault="004613FA" w:rsidP="009D3571">
      <w:pPr>
        <w:spacing w:after="160" w:line="259" w:lineRule="auto"/>
        <w:rPr>
          <w:rFonts w:ascii="Calibri" w:hAnsi="Calibri"/>
          <w:b/>
          <w:sz w:val="32"/>
        </w:rPr>
      </w:pPr>
    </w:p>
    <w:sectPr w:rsidR="004613FA" w:rsidSect="00DE7AF9">
      <w:headerReference w:type="default" r:id="rId34"/>
      <w:footerReference w:type="default" r:id="rId35"/>
      <w:headerReference w:type="first" r:id="rId3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1EA2" w14:textId="77777777" w:rsidR="00E6586E" w:rsidRDefault="00E6586E" w:rsidP="00FE158D">
      <w:r>
        <w:separator/>
      </w:r>
    </w:p>
  </w:endnote>
  <w:endnote w:type="continuationSeparator" w:id="0">
    <w:p w14:paraId="20DEC533" w14:textId="77777777" w:rsidR="00E6586E" w:rsidRDefault="00E6586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0D9C" w14:textId="77777777" w:rsidR="00E6586E" w:rsidRDefault="00E6586E" w:rsidP="00FE158D">
      <w:r>
        <w:separator/>
      </w:r>
    </w:p>
  </w:footnote>
  <w:footnote w:type="continuationSeparator" w:id="0">
    <w:p w14:paraId="4DB2B40E" w14:textId="77777777" w:rsidR="00E6586E" w:rsidRDefault="00E6586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407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366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779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95196">
    <w:abstractNumId w:val="2"/>
  </w:num>
  <w:num w:numId="5" w16cid:durableId="972634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1904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14569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013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972583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896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12266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93402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42447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7805128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472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7035842">
    <w:abstractNumId w:val="13"/>
  </w:num>
  <w:num w:numId="17" w16cid:durableId="1274941884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6793657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491557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730351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0165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5961217">
    <w:abstractNumId w:val="22"/>
  </w:num>
  <w:num w:numId="23" w16cid:durableId="508831162">
    <w:abstractNumId w:val="31"/>
  </w:num>
  <w:num w:numId="24" w16cid:durableId="56051771">
    <w:abstractNumId w:val="9"/>
  </w:num>
  <w:num w:numId="25" w16cid:durableId="2044941653">
    <w:abstractNumId w:val="19"/>
  </w:num>
  <w:num w:numId="26" w16cid:durableId="1437827001">
    <w:abstractNumId w:val="14"/>
  </w:num>
  <w:num w:numId="27" w16cid:durableId="1396657170">
    <w:abstractNumId w:val="21"/>
  </w:num>
  <w:num w:numId="28" w16cid:durableId="2082747494">
    <w:abstractNumId w:val="7"/>
  </w:num>
  <w:num w:numId="29" w16cid:durableId="502210191">
    <w:abstractNumId w:val="25"/>
  </w:num>
  <w:num w:numId="30" w16cid:durableId="222641553">
    <w:abstractNumId w:val="23"/>
  </w:num>
  <w:num w:numId="31" w16cid:durableId="1507285357">
    <w:abstractNumId w:val="34"/>
  </w:num>
  <w:num w:numId="32" w16cid:durableId="1183278809">
    <w:abstractNumId w:val="16"/>
  </w:num>
  <w:num w:numId="33" w16cid:durableId="416753440">
    <w:abstractNumId w:val="35"/>
  </w:num>
  <w:num w:numId="34" w16cid:durableId="538591308">
    <w:abstractNumId w:val="39"/>
  </w:num>
  <w:num w:numId="35" w16cid:durableId="373430876">
    <w:abstractNumId w:val="27"/>
  </w:num>
  <w:num w:numId="36" w16cid:durableId="357896001">
    <w:abstractNumId w:val="37"/>
  </w:num>
  <w:num w:numId="37" w16cid:durableId="1411586853">
    <w:abstractNumId w:val="10"/>
  </w:num>
  <w:num w:numId="38" w16cid:durableId="7865797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4177806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03316"/>
    <w:rsid w:val="001139B8"/>
    <w:rsid w:val="0012309D"/>
    <w:rsid w:val="00144BE0"/>
    <w:rsid w:val="00170AD2"/>
    <w:rsid w:val="00185739"/>
    <w:rsid w:val="0019504D"/>
    <w:rsid w:val="001D4732"/>
    <w:rsid w:val="002144AC"/>
    <w:rsid w:val="00234C60"/>
    <w:rsid w:val="002376A2"/>
    <w:rsid w:val="00261B74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775D4"/>
    <w:rsid w:val="003A3E8D"/>
    <w:rsid w:val="003B0939"/>
    <w:rsid w:val="003F0C77"/>
    <w:rsid w:val="00402197"/>
    <w:rsid w:val="00416F96"/>
    <w:rsid w:val="004613FA"/>
    <w:rsid w:val="00484844"/>
    <w:rsid w:val="004E39C7"/>
    <w:rsid w:val="00534CAA"/>
    <w:rsid w:val="0053732B"/>
    <w:rsid w:val="005438CB"/>
    <w:rsid w:val="00555A6D"/>
    <w:rsid w:val="005817E5"/>
    <w:rsid w:val="00593E4B"/>
    <w:rsid w:val="005A5D2B"/>
    <w:rsid w:val="005F036A"/>
    <w:rsid w:val="006034EC"/>
    <w:rsid w:val="00603AC0"/>
    <w:rsid w:val="00605605"/>
    <w:rsid w:val="00610027"/>
    <w:rsid w:val="00613E8A"/>
    <w:rsid w:val="00631031"/>
    <w:rsid w:val="006338B1"/>
    <w:rsid w:val="0066706B"/>
    <w:rsid w:val="00674587"/>
    <w:rsid w:val="00691E4F"/>
    <w:rsid w:val="006A3CC2"/>
    <w:rsid w:val="006B2ED2"/>
    <w:rsid w:val="006C7A0C"/>
    <w:rsid w:val="007251EF"/>
    <w:rsid w:val="00746482"/>
    <w:rsid w:val="007656A6"/>
    <w:rsid w:val="00783084"/>
    <w:rsid w:val="007A331F"/>
    <w:rsid w:val="007A61F1"/>
    <w:rsid w:val="007F26C3"/>
    <w:rsid w:val="00805910"/>
    <w:rsid w:val="008259FB"/>
    <w:rsid w:val="0086702B"/>
    <w:rsid w:val="008818B6"/>
    <w:rsid w:val="00883AD3"/>
    <w:rsid w:val="008D21D8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D3571"/>
    <w:rsid w:val="009F0488"/>
    <w:rsid w:val="00A039B0"/>
    <w:rsid w:val="00A04E43"/>
    <w:rsid w:val="00A25232"/>
    <w:rsid w:val="00A723F9"/>
    <w:rsid w:val="00A84832"/>
    <w:rsid w:val="00A86993"/>
    <w:rsid w:val="00A9460A"/>
    <w:rsid w:val="00AA727A"/>
    <w:rsid w:val="00AA7C93"/>
    <w:rsid w:val="00AB677E"/>
    <w:rsid w:val="00AC0FC3"/>
    <w:rsid w:val="00B019EA"/>
    <w:rsid w:val="00B24FB4"/>
    <w:rsid w:val="00B3653C"/>
    <w:rsid w:val="00B576EE"/>
    <w:rsid w:val="00B840A4"/>
    <w:rsid w:val="00BA4702"/>
    <w:rsid w:val="00BB507F"/>
    <w:rsid w:val="00BC79D8"/>
    <w:rsid w:val="00BE7224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64AAE"/>
    <w:rsid w:val="00DB6D68"/>
    <w:rsid w:val="00DB7A52"/>
    <w:rsid w:val="00DC40AB"/>
    <w:rsid w:val="00DD1A63"/>
    <w:rsid w:val="00DE4AF8"/>
    <w:rsid w:val="00DE7AF9"/>
    <w:rsid w:val="00E02324"/>
    <w:rsid w:val="00E02737"/>
    <w:rsid w:val="00E259D5"/>
    <w:rsid w:val="00E42F64"/>
    <w:rsid w:val="00E4366C"/>
    <w:rsid w:val="00E6586E"/>
    <w:rsid w:val="00E66BB5"/>
    <w:rsid w:val="00E80E67"/>
    <w:rsid w:val="00E94EC6"/>
    <w:rsid w:val="00ED6153"/>
    <w:rsid w:val="00EE0E87"/>
    <w:rsid w:val="00EF0A00"/>
    <w:rsid w:val="00F5332B"/>
    <w:rsid w:val="00FA2473"/>
    <w:rsid w:val="00FA6B09"/>
    <w:rsid w:val="00FB157C"/>
    <w:rsid w:val="00FB7D54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paragraph" w:customStyle="1" w:styleId="x-8pt-footnote-supports">
    <w:name w:val="x-8pt-footnote-supports"/>
    <w:basedOn w:val="Normal"/>
    <w:rsid w:val="009D3571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need-extra-precautions/people-with-medical-conditions.html" TargetMode="External"/><Relationship Id="rId18" Type="http://schemas.openxmlformats.org/officeDocument/2006/relationships/hyperlink" Target="https://www.cms.gov/files/document/qso-21-19-nh.pdf" TargetMode="External"/><Relationship Id="rId26" Type="http://schemas.openxmlformats.org/officeDocument/2006/relationships/hyperlink" Target="https://www.cdc.gov/vaccines/hcp/admin/storage/toolkit/storage-handling-toolk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vaccines/covid-19/clinical-considerations/managing-anaphylaxis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dc.gov/vaccines/hcp/acip-recs/vacc-specific/covid-19.html" TargetMode="External"/><Relationship Id="rId17" Type="http://schemas.openxmlformats.org/officeDocument/2006/relationships/hyperlink" Target="https://www.cms.gov/files/document/qs0-23-02-all.pdf" TargetMode="External"/><Relationship Id="rId25" Type="http://schemas.openxmlformats.org/officeDocument/2006/relationships/hyperlink" Target="https://www.cdc.gov/coronavirus/2019-ncov/vaccines/recommendations/immuno.html" TargetMode="External"/><Relationship Id="rId33" Type="http://schemas.openxmlformats.org/officeDocument/2006/relationships/hyperlink" Target="https://www.cdc.gov/vaccines/covid-19/downloads/covid19-vaccination-provider-trainings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acip/committee/role-vaccine-recommendations.html" TargetMode="External"/><Relationship Id="rId20" Type="http://schemas.openxmlformats.org/officeDocument/2006/relationships/hyperlink" Target="https://www.cdc.gov/vaccines/covid-19/clinical-considerations/interim-considerations-us.html" TargetMode="External"/><Relationship Id="rId29" Type="http://schemas.openxmlformats.org/officeDocument/2006/relationships/hyperlink" Target="https://www.cdc.gov/coronavirus/2019-ncov/hcp/infection-control-recommendation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faq.html" TargetMode="External"/><Relationship Id="rId24" Type="http://schemas.openxmlformats.org/officeDocument/2006/relationships/hyperlink" Target="https://www.cdc.gov/flu/prevent/coadministration.htm" TargetMode="External"/><Relationship Id="rId32" Type="http://schemas.openxmlformats.org/officeDocument/2006/relationships/hyperlink" Target="https://www.cdc.gov/vaccines/hcp/acip-recs/vacc-specific/covid-19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vaccines/safety/safety-of-vaccines.html" TargetMode="External"/><Relationship Id="rId23" Type="http://schemas.openxmlformats.org/officeDocument/2006/relationships/hyperlink" Target="https://www.cdc.gov/coronavirus/2019-ncov/vaccines/recommendations/LTCF-residents.html" TargetMode="External"/><Relationship Id="rId28" Type="http://schemas.openxmlformats.org/officeDocument/2006/relationships/hyperlink" Target="https://www2.cdc.gov/vaccines/ed/covid19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vaccines/stay-up-to-date.html" TargetMode="External"/><Relationship Id="rId31" Type="http://schemas.openxmlformats.org/officeDocument/2006/relationships/hyperlink" Target="https://vaers.hhs.gov/faq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vaccines/different-vaccines/how-they-work.html" TargetMode="External"/><Relationship Id="rId22" Type="http://schemas.openxmlformats.org/officeDocument/2006/relationships/hyperlink" Target="https://www.cdc.gov/vaccines/covid-19/downloads/summary-interim-clinical-considerations.pdf" TargetMode="External"/><Relationship Id="rId27" Type="http://schemas.openxmlformats.org/officeDocument/2006/relationships/hyperlink" Target="https://www.cdc.gov/coronavirus/2019-ncov/vaccines/different-vaccines/overview-COVID-19-vaccines.html" TargetMode="External"/><Relationship Id="rId30" Type="http://schemas.openxmlformats.org/officeDocument/2006/relationships/hyperlink" Target="https://www.fda.gov/emergency-preparedness-and-response/mcm-legal-regulatory-and-policy-framework/emergency-use-authorization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253D4-95CA-4AE0-8D93-2635AC2E75DC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3.xml><?xml version="1.0" encoding="utf-8"?>
<ds:datastoreItem xmlns:ds="http://schemas.openxmlformats.org/officeDocument/2006/customXml" ds:itemID="{B4B99E42-E58B-4DA6-9897-A96C0F666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8FDAD-2074-4F5C-96DD-3321D0BB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5</cp:revision>
  <dcterms:created xsi:type="dcterms:W3CDTF">2022-12-08T21:24:00Z</dcterms:created>
  <dcterms:modified xsi:type="dcterms:W3CDTF">2022-12-09T16:16:00Z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